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Kantumruy Pro" w:eastAsia="Kantumruy Pro" w:hAnsi="Kantumruy Pro" w:cs="Times New Roman"/>
          <w:kern w:val="2"/>
          <w:sz w:val="28"/>
          <w:szCs w:val="22"/>
          <w:shd w:val="clear" w:color="auto" w:fill="202334"/>
          <w:lang w:eastAsia="en-US" w:bidi="ar-SA"/>
          <w14:ligatures w14:val="standardContextual"/>
        </w:rPr>
        <w:id w:val="-1236695547"/>
        <w:placeholder>
          <w:docPart w:val="E8F1DDCF5AB64B43AB57F692082802B8"/>
        </w:placeholder>
        <w:comboBox>
          <w:listItem w:displayText=" Deutsch " w:value=" Deutsch "/>
          <w:listItem w:displayText=" Fremdsprachen " w:value=" Fremdsprachen "/>
          <w:listItem w:displayText=" Gesellschaftswissenschaften " w:value=" Gesellschaftswissenschaften "/>
          <w:listItem w:displayText=" Mathematik, Informatik, Naturwissenschaften, Technik (MINT) " w:value=" Mathematik, Informatik, Naturwissenschaften, Technik (MINT) "/>
          <w:listItem w:displayText=" Musische Fächer " w:value=" Musische Fächer "/>
          <w:listItem w:displayText=" Religion, Philosophie, Ethik " w:value=" Religion, Philosophie, Ethik "/>
          <w:listItem w:displayText=" Sport " w:value=" Sport "/>
          <w:listItem w:displayText=" Sonstiges " w:value=" Sonstiges "/>
        </w:comboBox>
      </w:sdtPr>
      <w:sdtEndPr/>
      <w:sdtContent>
        <w:p w14:paraId="22A3C78D" w14:textId="39ACCE6A" w:rsidR="00543D1F" w:rsidRPr="00AA3EBD" w:rsidRDefault="00543D1F" w:rsidP="00543D1F">
          <w:pPr>
            <w:widowControl/>
            <w:spacing w:line="340" w:lineRule="exact"/>
            <w:jc w:val="left"/>
            <w:rPr>
              <w:rFonts w:ascii="Kantumruy Pro" w:eastAsia="Kantumruy Pro" w:hAnsi="Kantumruy Pro" w:cs="Times New Roman"/>
              <w:kern w:val="2"/>
              <w:sz w:val="28"/>
              <w:szCs w:val="22"/>
              <w:shd w:val="clear" w:color="auto" w:fill="202334"/>
              <w:lang w:eastAsia="en-US" w:bidi="ar-SA"/>
              <w14:ligatures w14:val="standardContextual"/>
            </w:rPr>
          </w:pPr>
          <w:r w:rsidRPr="00AA3EBD">
            <w:rPr>
              <w:rFonts w:ascii="Kantumruy Pro" w:eastAsia="Kantumruy Pro" w:hAnsi="Kantumruy Pro" w:cs="Times New Roman"/>
              <w:kern w:val="2"/>
              <w:sz w:val="28"/>
              <w:szCs w:val="22"/>
              <w:shd w:val="clear" w:color="auto" w:fill="202334"/>
              <w:lang w:eastAsia="en-US" w:bidi="ar-SA"/>
              <w14:ligatures w14:val="standardContextual"/>
            </w:rPr>
            <w:t> Mathematik, Informatik, Naturwissenschaften, Technik (MINT) </w:t>
          </w:r>
        </w:p>
      </w:sdtContent>
    </w:sdt>
    <w:p w14:paraId="002B2207" w14:textId="289446C4" w:rsidR="00543D1F" w:rsidRPr="00AA3EBD" w:rsidRDefault="00543D1F" w:rsidP="00543D1F">
      <w:pPr>
        <w:widowControl/>
        <w:spacing w:before="240" w:after="200" w:line="520" w:lineRule="exact"/>
        <w:jc w:val="left"/>
        <w:outlineLvl w:val="0"/>
        <w:rPr>
          <w:rFonts w:ascii="Kantumruy Pro" w:eastAsia="Kantumruy Pro" w:hAnsi="Kantumruy Pro" w:cs="Times New Roman"/>
          <w:noProof/>
          <w:color w:val="202334"/>
          <w:kern w:val="2"/>
          <w:sz w:val="40"/>
          <w:szCs w:val="40"/>
          <w:lang w:eastAsia="en-US" w:bidi="ar-SA"/>
          <w14:ligatures w14:val="standardContextual"/>
        </w:rPr>
      </w:pPr>
      <w:r w:rsidRPr="00AA3EBD">
        <w:rPr>
          <w:rFonts w:ascii="Kantumruy Pro" w:eastAsia="Kantumruy Pro" w:hAnsi="Kantumruy Pro" w:cs="Times New Roman"/>
          <w:noProof/>
          <w:color w:val="202334"/>
          <w:kern w:val="2"/>
          <w:sz w:val="40"/>
          <w:szCs w:val="40"/>
          <w:lang w:eastAsia="en-US" w:bidi="ar-SA"/>
          <w14:ligatures w14:val="standardContextual"/>
        </w:rPr>
        <w:t>Wie können Vektoren miteinander kommunizieren?</w:t>
      </w:r>
    </w:p>
    <w:p w14:paraId="4E2B6A07" w14:textId="77777777" w:rsidR="00543D1F" w:rsidRPr="00543D1F" w:rsidRDefault="00543D1F" w:rsidP="00543D1F">
      <w:pPr>
        <w:widowControl/>
        <w:spacing w:line="260" w:lineRule="exact"/>
        <w:jc w:val="left"/>
        <w:rPr>
          <w:rFonts w:ascii="Kantumruy Pro" w:eastAsia="Kantumruy Pro" w:hAnsi="Kantumruy Pro" w:cs="Times New Roman"/>
          <w:noProof/>
          <w:color w:val="202334"/>
          <w:kern w:val="2"/>
          <w:sz w:val="18"/>
          <w:szCs w:val="22"/>
          <w:lang w:eastAsia="en-US" w:bidi="ar-SA"/>
          <w14:ligatures w14:val="standardContextual"/>
        </w:rPr>
      </w:pPr>
    </w:p>
    <w:p w14:paraId="728F76BF" w14:textId="77777777" w:rsidR="00543D1F" w:rsidRPr="00543D1F" w:rsidRDefault="00543D1F" w:rsidP="00543D1F">
      <w:pPr>
        <w:widowControl/>
        <w:spacing w:line="260" w:lineRule="exact"/>
        <w:jc w:val="left"/>
        <w:rPr>
          <w:rFonts w:ascii="Kantumruy Pro" w:eastAsia="Kantumruy Pro" w:hAnsi="Kantumruy Pro" w:cs="Times New Roman"/>
          <w:color w:val="202334"/>
          <w:kern w:val="2"/>
          <w:sz w:val="18"/>
          <w:szCs w:val="22"/>
          <w:lang w:eastAsia="en-US" w:bidi="ar-SA"/>
          <w14:ligatures w14:val="standardContextual"/>
        </w:rPr>
      </w:pPr>
    </w:p>
    <w:p w14:paraId="04CB787F" w14:textId="77777777" w:rsidR="00543D1F" w:rsidRPr="00543D1F" w:rsidRDefault="00543D1F" w:rsidP="00543D1F">
      <w:pPr>
        <w:widowControl/>
        <w:spacing w:line="260" w:lineRule="exact"/>
        <w:jc w:val="left"/>
        <w:rPr>
          <w:rFonts w:ascii="Kantumruy Pro SemiBold" w:eastAsia="Kantumruy Pro" w:hAnsi="Kantumruy Pro SemiBold" w:cs="Times New Roman"/>
          <w:noProof/>
          <w:color w:val="202334"/>
          <w:kern w:val="2"/>
          <w:sz w:val="18"/>
          <w:szCs w:val="22"/>
          <w:lang w:eastAsia="en-US" w:bidi="ar-SA"/>
          <w14:ligatures w14:val="standardContextual"/>
        </w:rPr>
      </w:pPr>
      <w:r w:rsidRPr="00543D1F">
        <w:rPr>
          <w:rFonts w:ascii="Kantumruy Pro SemiBold" w:eastAsia="Kantumruy Pro" w:hAnsi="Kantumruy Pro SemiBold" w:cs="Times New Roman"/>
          <w:noProof/>
          <w:color w:val="202334"/>
          <w:kern w:val="2"/>
          <w:sz w:val="18"/>
          <w:szCs w:val="22"/>
          <w:lang w:eastAsia="en-US" w:bidi="ar-SA"/>
          <w14:ligatures w14:val="standardContextual"/>
        </w:rPr>
        <w:t xml:space="preserve">Autor:innen </w:t>
      </w:r>
    </w:p>
    <w:p w14:paraId="454AB05B" w14:textId="727E567E" w:rsidR="00543D1F" w:rsidRPr="00543D1F" w:rsidRDefault="00543D1F" w:rsidP="00543D1F">
      <w:pPr>
        <w:widowControl/>
        <w:spacing w:line="260" w:lineRule="exact"/>
        <w:jc w:val="left"/>
        <w:rPr>
          <w:rFonts w:ascii="Kantumruy Pro" w:eastAsia="Kantumruy Pro" w:hAnsi="Kantumruy Pro" w:cs="Times New Roman"/>
          <w:noProof/>
          <w:color w:val="202334"/>
          <w:kern w:val="2"/>
          <w:sz w:val="18"/>
          <w:szCs w:val="22"/>
          <w:lang w:eastAsia="en-US" w:bidi="ar-SA"/>
          <w14:ligatures w14:val="standardContextual"/>
        </w:rPr>
      </w:pPr>
      <w:r w:rsidRPr="00543D1F">
        <w:rPr>
          <w:rFonts w:ascii="Kantumruy Pro" w:eastAsia="Kantumruy Pro" w:hAnsi="Kantumruy Pro" w:cs="Times New Roman"/>
          <w:noProof/>
          <w:color w:val="202334"/>
          <w:kern w:val="2"/>
          <w:sz w:val="18"/>
          <w:szCs w:val="22"/>
          <w:lang w:eastAsia="en-US" w:bidi="ar-SA"/>
          <w14:ligatures w14:val="standardContextual"/>
        </w:rPr>
        <w:t>Helf, P</w:t>
      </w:r>
      <w:r w:rsidR="00A411FC">
        <w:rPr>
          <w:rFonts w:ascii="Kantumruy Pro" w:eastAsia="Kantumruy Pro" w:hAnsi="Kantumruy Pro" w:cs="Times New Roman"/>
          <w:noProof/>
          <w:color w:val="202334"/>
          <w:kern w:val="2"/>
          <w:sz w:val="18"/>
          <w:szCs w:val="22"/>
          <w:lang w:eastAsia="en-US" w:bidi="ar-SA"/>
          <w14:ligatures w14:val="standardContextual"/>
        </w:rPr>
        <w:t>hilip</w:t>
      </w:r>
      <w:r w:rsidRPr="00543D1F">
        <w:rPr>
          <w:rFonts w:ascii="Kantumruy Pro" w:eastAsia="Kantumruy Pro" w:hAnsi="Kantumruy Pro" w:cs="Times New Roman"/>
          <w:noProof/>
          <w:color w:val="202334"/>
          <w:kern w:val="2"/>
          <w:sz w:val="18"/>
          <w:szCs w:val="22"/>
          <w:lang w:eastAsia="en-US" w:bidi="ar-SA"/>
          <w14:ligatures w14:val="standardContextual"/>
        </w:rPr>
        <w:t>, Lern- und Forschungsgebiet Didaktik der Mathematik, RWTH</w:t>
      </w:r>
      <w:r w:rsidR="00A411FC">
        <w:rPr>
          <w:rFonts w:ascii="Kantumruy Pro" w:eastAsia="Kantumruy Pro" w:hAnsi="Kantumruy Pro" w:cs="Times New Roman"/>
          <w:noProof/>
          <w:color w:val="202334"/>
          <w:kern w:val="2"/>
          <w:sz w:val="18"/>
          <w:szCs w:val="22"/>
          <w:lang w:eastAsia="en-US" w:bidi="ar-SA"/>
          <w14:ligatures w14:val="standardContextual"/>
        </w:rPr>
        <w:t xml:space="preserve"> Aachen University | Heitzer, Johanna</w:t>
      </w:r>
      <w:r w:rsidRPr="00543D1F">
        <w:rPr>
          <w:rFonts w:ascii="Kantumruy Pro" w:eastAsia="Kantumruy Pro" w:hAnsi="Kantumruy Pro" w:cs="Times New Roman"/>
          <w:noProof/>
          <w:color w:val="202334"/>
          <w:kern w:val="2"/>
          <w:sz w:val="18"/>
          <w:szCs w:val="22"/>
          <w:lang w:eastAsia="en-US" w:bidi="ar-SA"/>
          <w14:ligatures w14:val="standardContextual"/>
        </w:rPr>
        <w:t>, Lern- und Forschungsgebiet Didaktik der Mathematik, RWTH Aachen University</w:t>
      </w:r>
    </w:p>
    <w:p w14:paraId="314A62BD" w14:textId="77777777" w:rsidR="00543D1F" w:rsidRPr="00543D1F" w:rsidRDefault="00543D1F" w:rsidP="00543D1F">
      <w:pPr>
        <w:widowControl/>
        <w:spacing w:line="260" w:lineRule="exact"/>
        <w:jc w:val="left"/>
        <w:rPr>
          <w:rFonts w:ascii="Kantumruy Pro" w:eastAsia="Kantumruy Pro" w:hAnsi="Kantumruy Pro" w:cs="Times New Roman"/>
          <w:noProof/>
          <w:color w:val="202334"/>
          <w:kern w:val="2"/>
          <w:sz w:val="18"/>
          <w:szCs w:val="22"/>
          <w:lang w:eastAsia="en-US" w:bidi="ar-SA"/>
          <w14:ligatures w14:val="standardContextual"/>
        </w:rPr>
      </w:pPr>
    </w:p>
    <w:p w14:paraId="24E22AFB" w14:textId="77777777" w:rsidR="00107102" w:rsidRPr="00107102" w:rsidRDefault="00107102" w:rsidP="00107102">
      <w:pPr>
        <w:widowControl/>
        <w:spacing w:line="260" w:lineRule="exact"/>
        <w:jc w:val="left"/>
        <w:rPr>
          <w:rFonts w:ascii="Kantumruy Pro SemiBold" w:eastAsia="Kantumruy Pro" w:hAnsi="Kantumruy Pro SemiBold" w:cs="Times New Roman"/>
          <w:noProof/>
          <w:color w:val="202334"/>
          <w:kern w:val="2"/>
          <w:sz w:val="18"/>
          <w:szCs w:val="22"/>
          <w:lang w:eastAsia="en-US" w:bidi="ar-SA"/>
          <w14:ligatures w14:val="standardContextual"/>
        </w:rPr>
      </w:pPr>
      <w:r w:rsidRPr="00107102">
        <w:rPr>
          <w:rFonts w:ascii="Kantumruy Pro SemiBold" w:eastAsia="Kantumruy Pro" w:hAnsi="Kantumruy Pro SemiBold" w:cs="Times New Roman"/>
          <w:noProof/>
          <w:color w:val="202334"/>
          <w:kern w:val="2"/>
          <w:sz w:val="18"/>
          <w:szCs w:val="22"/>
          <w:lang w:eastAsia="en-US" w:bidi="ar-SA"/>
          <w14:ligatures w14:val="standardContextual"/>
        </w:rPr>
        <w:t xml:space="preserve">Produkttyp </w:t>
      </w:r>
    </w:p>
    <w:p w14:paraId="1397A099" w14:textId="77777777" w:rsidR="00107102" w:rsidRPr="00107102" w:rsidRDefault="00107102" w:rsidP="00107102">
      <w:pPr>
        <w:widowControl/>
        <w:spacing w:line="260" w:lineRule="exact"/>
        <w:jc w:val="left"/>
        <w:rPr>
          <w:rFonts w:ascii="Kantumruy Pro" w:eastAsia="Kantumruy Pro" w:hAnsi="Kantumruy Pro" w:cs="Times New Roman"/>
          <w:noProof/>
          <w:color w:val="202334"/>
          <w:kern w:val="2"/>
          <w:sz w:val="18"/>
          <w:szCs w:val="22"/>
          <w:lang w:eastAsia="en-US" w:bidi="ar-SA"/>
          <w14:ligatures w14:val="standardContextual"/>
        </w:rPr>
      </w:pPr>
      <w:r w:rsidRPr="00107102">
        <w:rPr>
          <w:rFonts w:ascii="Kantumruy Pro" w:eastAsia="Kantumruy Pro" w:hAnsi="Kantumruy Pro" w:cs="Times New Roman"/>
          <w:noProof/>
          <w:color w:val="202334"/>
          <w:kern w:val="2"/>
          <w:sz w:val="18"/>
          <w:szCs w:val="22"/>
          <w:lang w:eastAsia="en-US" w:bidi="ar-SA"/>
          <w14:ligatures w14:val="standardContextual"/>
        </w:rPr>
        <w:t xml:space="preserve">Arbeitsmaterial für Fortbildung und Unterricht </w:t>
      </w:r>
    </w:p>
    <w:p w14:paraId="3AF8D703" w14:textId="77777777" w:rsidR="00107102" w:rsidRPr="00107102" w:rsidRDefault="00107102" w:rsidP="00107102">
      <w:pPr>
        <w:widowControl/>
        <w:spacing w:line="260" w:lineRule="exact"/>
        <w:jc w:val="left"/>
        <w:rPr>
          <w:rFonts w:ascii="Kantumruy Pro" w:eastAsia="Kantumruy Pro" w:hAnsi="Kantumruy Pro" w:cs="Times New Roman"/>
          <w:noProof/>
          <w:color w:val="202334"/>
          <w:kern w:val="2"/>
          <w:sz w:val="18"/>
          <w:szCs w:val="22"/>
          <w:lang w:eastAsia="en-US" w:bidi="ar-SA"/>
          <w14:ligatures w14:val="standardContextual"/>
        </w:rPr>
      </w:pPr>
    </w:p>
    <w:p w14:paraId="775D683A" w14:textId="77777777" w:rsidR="00107102" w:rsidRPr="00107102" w:rsidRDefault="00107102" w:rsidP="00107102">
      <w:pPr>
        <w:widowControl/>
        <w:spacing w:line="260" w:lineRule="exact"/>
        <w:jc w:val="left"/>
        <w:rPr>
          <w:rFonts w:ascii="Kantumruy Pro SemiBold" w:eastAsia="Kantumruy Pro" w:hAnsi="Kantumruy Pro SemiBold" w:cs="Times New Roman"/>
          <w:noProof/>
          <w:color w:val="202334"/>
          <w:kern w:val="2"/>
          <w:sz w:val="18"/>
          <w:szCs w:val="22"/>
          <w:lang w:eastAsia="en-US" w:bidi="ar-SA"/>
          <w14:ligatures w14:val="standardContextual"/>
        </w:rPr>
      </w:pPr>
      <w:r w:rsidRPr="00107102">
        <w:rPr>
          <w:rFonts w:ascii="Kantumruy Pro SemiBold" w:eastAsia="Kantumruy Pro" w:hAnsi="Kantumruy Pro SemiBold" w:cs="Times New Roman"/>
          <w:noProof/>
          <w:color w:val="202334"/>
          <w:kern w:val="2"/>
          <w:sz w:val="18"/>
          <w:szCs w:val="22"/>
          <w:lang w:eastAsia="en-US" w:bidi="ar-SA"/>
          <w14:ligatures w14:val="standardContextual"/>
        </w:rPr>
        <w:t>Schulstufe</w:t>
      </w:r>
    </w:p>
    <w:p w14:paraId="68DDCB0F" w14:textId="5DCF108D" w:rsidR="00543D1F" w:rsidRPr="00543D1F" w:rsidRDefault="00107102" w:rsidP="00AE0905">
      <w:pPr>
        <w:widowControl/>
        <w:spacing w:line="260" w:lineRule="exact"/>
        <w:jc w:val="left"/>
        <w:rPr>
          <w:rFonts w:ascii="Kantumruy Pro" w:eastAsia="Kantumruy Pro" w:hAnsi="Kantumruy Pro" w:cs="Times New Roman"/>
          <w:color w:val="202334"/>
          <w:kern w:val="2"/>
          <w:sz w:val="18"/>
          <w:szCs w:val="22"/>
          <w:lang w:eastAsia="en-US" w:bidi="ar-SA"/>
          <w14:ligatures w14:val="standardContextual"/>
        </w:rPr>
      </w:pPr>
      <w:r w:rsidRPr="00107102">
        <w:rPr>
          <w:rFonts w:ascii="Kantumruy Pro" w:eastAsia="Kantumruy Pro" w:hAnsi="Kantumruy Pro" w:cs="Times New Roman"/>
          <w:noProof/>
          <w:color w:val="202334"/>
          <w:kern w:val="2"/>
          <w:sz w:val="18"/>
          <w:szCs w:val="22"/>
          <w:lang w:eastAsia="en-US" w:bidi="ar-SA"/>
          <w14:ligatures w14:val="standardContextual"/>
        </w:rPr>
        <w:t>Sekundarstufe II</w:t>
      </w:r>
      <w:r w:rsidR="00543D1F" w:rsidRPr="00543D1F">
        <w:rPr>
          <w:rFonts w:ascii="Kantumruy Pro" w:eastAsia="Kantumruy Pro" w:hAnsi="Kantumruy Pro" w:cs="Times New Roman"/>
          <w:color w:val="202334"/>
          <w:kern w:val="2"/>
          <w:sz w:val="18"/>
          <w:szCs w:val="22"/>
          <w:lang w:eastAsia="en-US" w:bidi="ar-SA"/>
          <w14:ligatures w14:val="standardContextual"/>
        </w:rPr>
        <w:br w:type="page"/>
      </w:r>
    </w:p>
    <w:p w14:paraId="47132DC4" w14:textId="77777777" w:rsidR="00543D1F" w:rsidRDefault="00543D1F">
      <w:pPr>
        <w:rPr>
          <w:sz w:val="22"/>
          <w:szCs w:val="22"/>
        </w:rPr>
        <w:sectPr w:rsidR="00543D1F">
          <w:headerReference w:type="default" r:id="rId8"/>
          <w:footerReference w:type="even" r:id="rId9"/>
          <w:footerReference w:type="default" r:id="rId10"/>
          <w:headerReference w:type="first" r:id="rId11"/>
          <w:footerReference w:type="first" r:id="rId12"/>
          <w:pgSz w:w="11906" w:h="16838"/>
          <w:pgMar w:top="1985" w:right="1134" w:bottom="1134" w:left="992" w:header="794" w:footer="885" w:gutter="0"/>
          <w:cols w:space="708"/>
          <w:titlePg/>
        </w:sectPr>
      </w:pPr>
    </w:p>
    <w:p w14:paraId="462AF8E2" w14:textId="5E78459B" w:rsidR="00B172BA" w:rsidRDefault="00B172BA">
      <w:pPr>
        <w:rPr>
          <w:sz w:val="22"/>
          <w:szCs w:val="22"/>
        </w:rPr>
      </w:pPr>
    </w:p>
    <w:p w14:paraId="78FE8854" w14:textId="48256A75" w:rsidR="008C03CD" w:rsidRDefault="008C03CD">
      <w:pPr>
        <w:rPr>
          <w:sz w:val="22"/>
          <w:szCs w:val="22"/>
        </w:rPr>
      </w:pPr>
      <w:r>
        <w:rPr>
          <w:noProof/>
          <w:sz w:val="22"/>
          <w:szCs w:val="22"/>
          <w:lang w:eastAsia="de-DE" w:bidi="ar-SA"/>
        </w:rPr>
        <mc:AlternateContent>
          <mc:Choice Requires="wps">
            <w:drawing>
              <wp:anchor distT="0" distB="0" distL="114300" distR="114300" simplePos="0" relativeHeight="251702272" behindDoc="0" locked="0" layoutInCell="1" allowOverlap="1" wp14:anchorId="022A0298" wp14:editId="5E71F919">
                <wp:simplePos x="0" y="0"/>
                <wp:positionH relativeFrom="page">
                  <wp:align>center</wp:align>
                </wp:positionH>
                <wp:positionV relativeFrom="paragraph">
                  <wp:posOffset>28880</wp:posOffset>
                </wp:positionV>
                <wp:extent cx="6181090" cy="3060649"/>
                <wp:effectExtent l="19050" t="19050" r="10160" b="26035"/>
                <wp:wrapNone/>
                <wp:docPr id="6" name="Abgerundetes Rechteck 4"/>
                <wp:cNvGraphicFramePr/>
                <a:graphic xmlns:a="http://schemas.openxmlformats.org/drawingml/2006/main">
                  <a:graphicData uri="http://schemas.microsoft.com/office/word/2010/wordprocessingShape">
                    <wps:wsp>
                      <wps:cNvSpPr/>
                      <wps:spPr bwMode="auto">
                        <a:xfrm>
                          <a:off x="0" y="0"/>
                          <a:ext cx="6181090" cy="3060649"/>
                        </a:xfrm>
                        <a:prstGeom prst="roundRect">
                          <a:avLst>
                            <a:gd name="adj" fmla="val 16667"/>
                          </a:avLst>
                        </a:prstGeom>
                        <a:ln w="38100">
                          <a:solidFill>
                            <a:srgbClr val="359E8F"/>
                          </a:solidFill>
                        </a:ln>
                      </wps:spPr>
                      <wps:style>
                        <a:lnRef idx="2">
                          <a:schemeClr val="accent1"/>
                        </a:lnRef>
                        <a:fillRef idx="1">
                          <a:schemeClr val="lt1"/>
                        </a:fillRef>
                        <a:effectRef idx="0">
                          <a:schemeClr val="accent1"/>
                        </a:effectRef>
                        <a:fontRef idx="minor">
                          <a:schemeClr val="dk1"/>
                        </a:fontRef>
                      </wps:style>
                      <wps:txbx>
                        <w:txbxContent>
                          <w:p w14:paraId="0875D385" w14:textId="0EC170BB" w:rsidR="00E139DB" w:rsidRDefault="00ED5C34">
                            <w:r>
                              <w:rPr>
                                <w:b/>
                                <w:bCs/>
                              </w:rPr>
                              <w:t>Titel:</w:t>
                            </w:r>
                            <w:r>
                              <w:tab/>
                            </w:r>
                            <w:r>
                              <w:tab/>
                            </w:r>
                            <w:r w:rsidR="007B1D07" w:rsidRPr="007B1D07">
                              <w:t>Wie können Vektoren miteinander kommunizieren?</w:t>
                            </w:r>
                          </w:p>
                          <w:p w14:paraId="2B403C48" w14:textId="77050244" w:rsidR="00E139DB" w:rsidRDefault="00ED5C34">
                            <w:pPr>
                              <w:ind w:left="1416" w:hanging="1416"/>
                            </w:pPr>
                            <w:r>
                              <w:rPr>
                                <w:b/>
                                <w:bCs/>
                              </w:rPr>
                              <w:t>Urheber*in:</w:t>
                            </w:r>
                            <w:r>
                              <w:tab/>
                              <w:t xml:space="preserve">Das Material ist im Rahmen des Verbundprojekts </w:t>
                            </w:r>
                            <w:hyperlink r:id="rId13" w:history="1">
                              <w:r w:rsidRPr="003A24FF">
                                <w:rPr>
                                  <w:rStyle w:val="Hyperlink"/>
                                </w:rPr>
                                <w:t>D4MINT</w:t>
                              </w:r>
                            </w:hyperlink>
                            <w:r>
                              <w:t xml:space="preserve"> entstanden. //</w:t>
                            </w:r>
                            <w:r w:rsidR="00B01D1F">
                              <w:t>Philip Helf</w:t>
                            </w:r>
                          </w:p>
                          <w:p w14:paraId="5A555B04" w14:textId="5BFC0C81" w:rsidR="00E139DB" w:rsidRDefault="00ED5C34">
                            <w:pPr>
                              <w:ind w:left="1416" w:hanging="1416"/>
                            </w:pPr>
                            <w:r>
                              <w:rPr>
                                <w:b/>
                                <w:bCs/>
                              </w:rPr>
                              <w:t>Lizenz:</w:t>
                            </w:r>
                            <w:r>
                              <w:t xml:space="preserve"> </w:t>
                            </w:r>
                            <w:r>
                              <w:tab/>
                              <w:t xml:space="preserve">Das Material ist lizensiert unter CC BY-SA 4.0 </w:t>
                            </w:r>
                            <w:proofErr w:type="spellStart"/>
                            <w:r>
                              <w:t>Deed</w:t>
                            </w:r>
                            <w:proofErr w:type="spellEnd"/>
                            <w:r>
                              <w:t xml:space="preserve"> – Namensnennung – Weitergabe unter gleichen Bedingungen 4.0 International Lizenz. Die Lizenz einzelner Komponenten kann wie gekennzeichnet abweichen (siehe Quellenverzeichnis).</w:t>
                            </w:r>
                            <w:r w:rsidR="00AF2D2E">
                              <w:t xml:space="preserve"> Dies gilt auch, sofern nicht anders angemerkt, für alle Bilder in diesem Dokument. </w:t>
                            </w:r>
                            <w:r>
                              <w:t>Ausgenommen von dieser Lizenz sind außerdem alle Logos.</w:t>
                            </w:r>
                          </w:p>
                          <w:p w14:paraId="17917F86" w14:textId="26CDB2FB" w:rsidR="00E139DB" w:rsidRPr="00AA3EBD" w:rsidRDefault="00ED5C34">
                            <w:r w:rsidRPr="00AA3EBD">
                              <w:rPr>
                                <w:b/>
                                <w:bCs/>
                              </w:rPr>
                              <w:t>Lizenz-Link:</w:t>
                            </w:r>
                            <w:r w:rsidRPr="00AA3EBD">
                              <w:tab/>
                            </w:r>
                            <w:hyperlink r:id="rId14" w:history="1">
                              <w:r w:rsidR="003A24FF" w:rsidRPr="00AA3EBD">
                                <w:rPr>
                                  <w:rStyle w:val="Hyperlink"/>
                                </w:rPr>
                                <w:t>CC BY-SA 4.0</w:t>
                              </w:r>
                            </w:hyperlink>
                            <w:r w:rsidR="003A24FF" w:rsidRPr="00AA3EBD">
                              <w:t xml:space="preserve"> </w:t>
                            </w:r>
                          </w:p>
                          <w:p w14:paraId="43D5EDB4" w14:textId="7B78F152" w:rsidR="00E139DB" w:rsidRPr="00AA3EBD" w:rsidRDefault="00ED5C34">
                            <w:r w:rsidRPr="00AA3EBD">
                              <w:rPr>
                                <w:b/>
                                <w:bCs/>
                              </w:rPr>
                              <w:t>Ursprungsort:</w:t>
                            </w:r>
                            <w:r w:rsidRPr="00AA3EBD">
                              <w:tab/>
                            </w:r>
                            <w:hyperlink r:id="rId15" w:history="1">
                              <w:r w:rsidR="0070099F" w:rsidRPr="00AA3EBD">
                                <w:rPr>
                                  <w:rStyle w:val="Hyperlink"/>
                                </w:rPr>
                                <w:t>https://d4mint.lbz.rwth-aachen.de/</w:t>
                              </w:r>
                            </w:hyperlink>
                          </w:p>
                          <w:p w14:paraId="69CEDA49" w14:textId="77777777" w:rsidR="005D73C4" w:rsidRPr="00AA3EBD" w:rsidRDefault="005D73C4"/>
                          <w:p w14:paraId="02EB2C40" w14:textId="77777777" w:rsidR="001C00F3" w:rsidRDefault="001C00F3" w:rsidP="001C00F3">
                            <w:r>
                              <w:t xml:space="preserve">Hinweis: Ideengeber für dieses Material waren die zwei Videos zu LLMS und Attention von 3blue1brown: </w:t>
                            </w:r>
                          </w:p>
                          <w:p w14:paraId="130D4F7F" w14:textId="77777777" w:rsidR="001C00F3" w:rsidRDefault="00CA06F2" w:rsidP="001C00F3">
                            <w:hyperlink r:id="rId16" w:history="1">
                              <w:r w:rsidR="001C00F3" w:rsidRPr="00A928BE">
                                <w:rPr>
                                  <w:rStyle w:val="Hyperlink"/>
                                </w:rPr>
                                <w:t>https://www.youtube.com/watch?v=wjZofJX0v4M</w:t>
                              </w:r>
                            </w:hyperlink>
                          </w:p>
                          <w:p w14:paraId="00AF701E" w14:textId="77777777" w:rsidR="001C00F3" w:rsidRDefault="00CA06F2" w:rsidP="001C00F3">
                            <w:pPr>
                              <w:rPr>
                                <w:rStyle w:val="Hyperlink"/>
                              </w:rPr>
                            </w:pPr>
                            <w:hyperlink r:id="rId17" w:history="1">
                              <w:r w:rsidR="001C00F3" w:rsidRPr="00A928BE">
                                <w:rPr>
                                  <w:rStyle w:val="Hyperlink"/>
                                </w:rPr>
                                <w:t>https://www.youtube.com/watch?v=eMlx5fFNoYc</w:t>
                              </w:r>
                            </w:hyperlink>
                          </w:p>
                          <w:p w14:paraId="656CE31F" w14:textId="77777777" w:rsidR="001C00F3" w:rsidRDefault="001C00F3" w:rsidP="001C00F3">
                            <w:r>
                              <w:t xml:space="preserve">bzw. das Paper das diesen Videos zugrundeliegende Paper „Attention ist all </w:t>
                            </w:r>
                            <w:proofErr w:type="spellStart"/>
                            <w:r>
                              <w:t>you</w:t>
                            </w:r>
                            <w:proofErr w:type="spellEnd"/>
                            <w:r>
                              <w:t xml:space="preserve"> </w:t>
                            </w:r>
                            <w:proofErr w:type="spellStart"/>
                            <w:r>
                              <w:t>need</w:t>
                            </w:r>
                            <w:proofErr w:type="spellEnd"/>
                            <w:r>
                              <w:t>!“</w:t>
                            </w:r>
                          </w:p>
                          <w:p w14:paraId="3DD33AEF" w14:textId="77777777" w:rsidR="00661388" w:rsidRDefault="0066138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oundrect w14:anchorId="022A0298" id="Abgerundetes Rechteck 4" o:spid="_x0000_s1026" style="position:absolute;left:0;text-align:left;margin-left:0;margin-top:2.25pt;width:486.7pt;height:241pt;z-index:251702272;visibility:visible;mso-wrap-style:square;mso-height-percent:0;mso-wrap-distance-left:9pt;mso-wrap-distance-top:0;mso-wrap-distance-right:9pt;mso-wrap-distance-bottom:0;mso-position-horizontal:center;mso-position-horizontal-relative:page;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" fillcolor="white [3201]" strokecolor="#359e8f" strokeweight="3pt">
                <v:textbox>
                  <w:txbxContent>
                    <w:p w14:paraId="0875D385" w14:textId="0EC170BB" w:rsidR="00E139DB" w:rsidRDefault="00ED5C34">
                      <w:r>
                        <w:rPr>
                          <w:b/>
                          <w:bCs/>
                        </w:rPr>
                        <w:t>Titel:</w:t>
                      </w:r>
                      <w:r>
                        <w:tab/>
                      </w:r>
                      <w:r>
                        <w:tab/>
                      </w:r>
                      <w:r w:rsidR="007B1D07" w:rsidRPr="007B1D07">
                        <w:t>Wie können Vektoren miteinander kommunizieren?</w:t>
                      </w:r>
                    </w:p>
                    <w:p w14:paraId="2B403C48" w14:textId="77050244" w:rsidR="00E139DB" w:rsidRDefault="00ED5C34">
                      <w:pPr>
                        <w:ind w:left="1416" w:hanging="1416"/>
                      </w:pPr>
                      <w:r>
                        <w:rPr>
                          <w:b/>
                          <w:bCs/>
                        </w:rPr>
                        <w:t>Urheber*in:</w:t>
                      </w:r>
                      <w:r>
                        <w:tab/>
                        <w:t xml:space="preserve">Das Material ist im Rahmen des Verbundprojekts </w:t>
                      </w:r>
                      <w:hyperlink r:id="rId18" w:history="1">
                        <w:r w:rsidRPr="003A24FF">
                          <w:rPr>
                            <w:rStyle w:val="Hyperlink"/>
                          </w:rPr>
                          <w:t>D4MINT</w:t>
                        </w:r>
                      </w:hyperlink>
                      <w:r>
                        <w:t xml:space="preserve"> entstanden. //</w:t>
                      </w:r>
                      <w:r w:rsidR="00B01D1F">
                        <w:t xml:space="preserve">Philip </w:t>
                      </w:r>
                      <w:proofErr w:type="spellStart"/>
                      <w:r w:rsidR="00B01D1F">
                        <w:t>Helf</w:t>
                      </w:r>
                      <w:proofErr w:type="spellEnd"/>
                    </w:p>
                    <w:p w14:paraId="5A555B04" w14:textId="5BFC0C81" w:rsidR="00E139DB" w:rsidRDefault="00ED5C34">
                      <w:pPr>
                        <w:ind w:left="1416" w:hanging="1416"/>
                      </w:pPr>
                      <w:r>
                        <w:rPr>
                          <w:b/>
                          <w:bCs/>
                        </w:rPr>
                        <w:t>Lizenz:</w:t>
                      </w:r>
                      <w:r>
                        <w:t xml:space="preserve"> </w:t>
                      </w:r>
                      <w:r>
                        <w:tab/>
                        <w:t xml:space="preserve">Das Material ist lizensiert unter CC BY-SA 4.0 </w:t>
                      </w:r>
                      <w:proofErr w:type="spellStart"/>
                      <w:r>
                        <w:t>Deed</w:t>
                      </w:r>
                      <w:proofErr w:type="spellEnd"/>
                      <w:r>
                        <w:t xml:space="preserve"> – Namensnennung – Weitergabe unter gleichen Bedingungen 4.0 International Lizenz. Die Lizenz einzelner Komponenten kann wie gekennzeichnet abweichen (siehe Quellenverzeichnis).</w:t>
                      </w:r>
                      <w:r w:rsidR="00AF2D2E">
                        <w:t xml:space="preserve"> Dies gilt auch, sofern nicht anders angemerkt, für alle Bilder in diesem Dokument. </w:t>
                      </w:r>
                      <w:r>
                        <w:t>Ausgenommen von dieser Lizenz sind außerdem alle Logos.</w:t>
                      </w:r>
                    </w:p>
                    <w:p w14:paraId="17917F86" w14:textId="26CDB2FB" w:rsidR="00E139DB" w:rsidRPr="00AA3EBD" w:rsidRDefault="00ED5C34">
                      <w:r w:rsidRPr="00AA3EBD">
                        <w:rPr>
                          <w:b/>
                          <w:bCs/>
                        </w:rPr>
                        <w:t>Lizenz-Link:</w:t>
                      </w:r>
                      <w:r w:rsidRPr="00AA3EBD">
                        <w:tab/>
                      </w:r>
                      <w:hyperlink r:id="rId19" w:history="1">
                        <w:r w:rsidR="003A24FF" w:rsidRPr="00AA3EBD">
                          <w:rPr>
                            <w:rStyle w:val="Hyperlink"/>
                          </w:rPr>
                          <w:t>CC BY-SA 4.0</w:t>
                        </w:r>
                      </w:hyperlink>
                      <w:r w:rsidR="003A24FF" w:rsidRPr="00AA3EBD">
                        <w:t xml:space="preserve"> </w:t>
                      </w:r>
                    </w:p>
                    <w:p w14:paraId="43D5EDB4" w14:textId="7B78F152" w:rsidR="00E139DB" w:rsidRPr="00AA3EBD" w:rsidRDefault="00ED5C34">
                      <w:r w:rsidRPr="00AA3EBD">
                        <w:rPr>
                          <w:b/>
                          <w:bCs/>
                        </w:rPr>
                        <w:t>Ursprungsort:</w:t>
                      </w:r>
                      <w:r w:rsidRPr="00AA3EBD">
                        <w:tab/>
                      </w:r>
                      <w:hyperlink r:id="rId20" w:history="1">
                        <w:r w:rsidR="0070099F" w:rsidRPr="00AA3EBD">
                          <w:rPr>
                            <w:rStyle w:val="Hyperlink"/>
                          </w:rPr>
                          <w:t>https://d4mint.lbz.rwth-aachen.de/</w:t>
                        </w:r>
                      </w:hyperlink>
                    </w:p>
                    <w:p w14:paraId="69CEDA49" w14:textId="77777777" w:rsidR="005D73C4" w:rsidRPr="00AA3EBD" w:rsidRDefault="005D73C4"/>
                    <w:p w14:paraId="02EB2C40" w14:textId="77777777" w:rsidR="001C00F3" w:rsidRDefault="001C00F3" w:rsidP="001C00F3">
                      <w:r>
                        <w:t xml:space="preserve">Hinweis: Ideengeber für dieses Material waren die zwei Videos zu LLMS und Attention von 3blue1brown: </w:t>
                      </w:r>
                    </w:p>
                    <w:p w14:paraId="130D4F7F" w14:textId="77777777" w:rsidR="001C00F3" w:rsidRDefault="001C00F3" w:rsidP="001C00F3">
                      <w:hyperlink r:id="rId21" w:history="1">
                        <w:r w:rsidRPr="00A928BE">
                          <w:rPr>
                            <w:rStyle w:val="Hyperlink"/>
                          </w:rPr>
                          <w:t>https://www.youtube.com/watch?v=wjZofJX0v4M</w:t>
                        </w:r>
                      </w:hyperlink>
                    </w:p>
                    <w:p w14:paraId="00AF701E" w14:textId="77777777" w:rsidR="001C00F3" w:rsidRDefault="001C00F3" w:rsidP="001C00F3">
                      <w:pPr>
                        <w:rPr>
                          <w:rStyle w:val="Hyperlink"/>
                        </w:rPr>
                      </w:pPr>
                      <w:hyperlink r:id="rId22" w:history="1">
                        <w:r w:rsidRPr="00A928BE">
                          <w:rPr>
                            <w:rStyle w:val="Hyperlink"/>
                          </w:rPr>
                          <w:t>https://www.youtube.com/watch?v=eMlx5fFNoYc</w:t>
                        </w:r>
                      </w:hyperlink>
                    </w:p>
                    <w:p w14:paraId="656CE31F" w14:textId="77777777" w:rsidR="001C00F3" w:rsidRDefault="001C00F3" w:rsidP="001C00F3">
                      <w:r>
                        <w:t xml:space="preserve">bzw. das Paper das diesen Videos zugrundeliegende Paper „Attention ist all </w:t>
                      </w:r>
                      <w:proofErr w:type="spellStart"/>
                      <w:r>
                        <w:t>you</w:t>
                      </w:r>
                      <w:proofErr w:type="spellEnd"/>
                      <w:r>
                        <w:t xml:space="preserve"> </w:t>
                      </w:r>
                      <w:proofErr w:type="spellStart"/>
                      <w:r>
                        <w:t>need</w:t>
                      </w:r>
                      <w:proofErr w:type="spellEnd"/>
                      <w:r>
                        <w:t>!“</w:t>
                      </w:r>
                    </w:p>
                    <w:p w14:paraId="3DD33AEF" w14:textId="77777777" w:rsidR="00661388" w:rsidRDefault="00661388"/>
                  </w:txbxContent>
                </v:textbox>
                <w10:wrap anchorx="page"/>
              </v:roundrect>
            </w:pict>
          </mc:Fallback>
        </mc:AlternateContent>
      </w:r>
    </w:p>
    <w:p w14:paraId="21F8AA98" w14:textId="3776158C" w:rsidR="008C03CD" w:rsidRDefault="008C03CD">
      <w:pPr>
        <w:rPr>
          <w:sz w:val="22"/>
          <w:szCs w:val="22"/>
        </w:rPr>
      </w:pPr>
    </w:p>
    <w:p w14:paraId="410DC6C0" w14:textId="699D9FFB" w:rsidR="00B172BA" w:rsidRDefault="00B172BA">
      <w:pPr>
        <w:rPr>
          <w:sz w:val="22"/>
          <w:szCs w:val="22"/>
        </w:rPr>
      </w:pPr>
    </w:p>
    <w:p w14:paraId="267E5BFA" w14:textId="344C6BFD" w:rsidR="00B172BA" w:rsidRDefault="00B172BA">
      <w:pPr>
        <w:rPr>
          <w:sz w:val="22"/>
          <w:szCs w:val="22"/>
        </w:rPr>
      </w:pPr>
    </w:p>
    <w:p w14:paraId="0263684D" w14:textId="24B256B1" w:rsidR="00E139DB" w:rsidRDefault="00E139DB">
      <w:pPr>
        <w:rPr>
          <w:sz w:val="22"/>
          <w:szCs w:val="22"/>
        </w:rPr>
      </w:pPr>
    </w:p>
    <w:p w14:paraId="3AA4FA96" w14:textId="77777777" w:rsidR="00E139DB" w:rsidRDefault="00E139DB">
      <w:pPr>
        <w:rPr>
          <w:sz w:val="22"/>
          <w:szCs w:val="22"/>
        </w:rPr>
      </w:pPr>
    </w:p>
    <w:p w14:paraId="662E1134" w14:textId="0EC07ADE" w:rsidR="00E139DB" w:rsidRDefault="00E139DB">
      <w:pPr>
        <w:rPr>
          <w:sz w:val="22"/>
          <w:szCs w:val="22"/>
        </w:rPr>
      </w:pPr>
    </w:p>
    <w:p w14:paraId="1056D807" w14:textId="77777777" w:rsidR="00E139DB" w:rsidRDefault="00E139DB">
      <w:pPr>
        <w:rPr>
          <w:sz w:val="22"/>
          <w:szCs w:val="22"/>
        </w:rPr>
      </w:pPr>
    </w:p>
    <w:p w14:paraId="6EAA39BD" w14:textId="563FCBF2" w:rsidR="00E139DB" w:rsidRDefault="00E139DB">
      <w:pPr>
        <w:rPr>
          <w:sz w:val="22"/>
          <w:szCs w:val="22"/>
        </w:rPr>
      </w:pPr>
    </w:p>
    <w:p w14:paraId="13760684" w14:textId="77777777" w:rsidR="00E139DB" w:rsidRDefault="00E139DB">
      <w:pPr>
        <w:rPr>
          <w:sz w:val="22"/>
          <w:szCs w:val="22"/>
        </w:rPr>
      </w:pPr>
    </w:p>
    <w:p w14:paraId="31E4BD5C" w14:textId="77777777" w:rsidR="00E139DB" w:rsidRDefault="00E139DB">
      <w:pPr>
        <w:rPr>
          <w:sz w:val="22"/>
          <w:szCs w:val="22"/>
        </w:rPr>
      </w:pPr>
    </w:p>
    <w:p w14:paraId="2F41503C" w14:textId="77777777" w:rsidR="00E139DB" w:rsidRDefault="00E139DB">
      <w:pPr>
        <w:rPr>
          <w:sz w:val="22"/>
          <w:szCs w:val="22"/>
        </w:rPr>
      </w:pPr>
    </w:p>
    <w:p w14:paraId="77AFD128" w14:textId="77777777" w:rsidR="00E139DB" w:rsidRDefault="00E139DB">
      <w:pPr>
        <w:rPr>
          <w:sz w:val="22"/>
          <w:szCs w:val="22"/>
        </w:rPr>
      </w:pPr>
    </w:p>
    <w:p w14:paraId="2EF7D0B0" w14:textId="77777777" w:rsidR="00E139DB" w:rsidRDefault="00E139DB">
      <w:pPr>
        <w:rPr>
          <w:sz w:val="22"/>
          <w:szCs w:val="22"/>
        </w:rPr>
      </w:pPr>
    </w:p>
    <w:p w14:paraId="740DABA7" w14:textId="2616ED02" w:rsidR="00E139DB" w:rsidRDefault="00E139DB">
      <w:pPr>
        <w:widowControl/>
        <w:spacing w:after="200"/>
        <w:jc w:val="left"/>
        <w:rPr>
          <w:sz w:val="22"/>
          <w:szCs w:val="22"/>
        </w:rPr>
      </w:pPr>
    </w:p>
    <w:p w14:paraId="0C0ECF90" w14:textId="2F3D8235" w:rsidR="005A5BAB" w:rsidRDefault="005A5BAB">
      <w:pPr>
        <w:widowControl/>
        <w:spacing w:after="200"/>
        <w:jc w:val="left"/>
        <w:rPr>
          <w:sz w:val="22"/>
          <w:szCs w:val="22"/>
        </w:rPr>
      </w:pPr>
    </w:p>
    <w:p w14:paraId="4B7F1CF4" w14:textId="78CFECDB" w:rsidR="00E139DB" w:rsidRDefault="00871245">
      <w:pPr>
        <w:widowControl/>
        <w:spacing w:after="200"/>
        <w:jc w:val="left"/>
        <w:rPr>
          <w:sz w:val="22"/>
          <w:szCs w:val="22"/>
        </w:rPr>
      </w:pPr>
      <w:r>
        <w:rPr>
          <w:noProof/>
          <w:lang w:eastAsia="de-DE" w:bidi="ar-SA"/>
        </w:rPr>
        <w:drawing>
          <wp:anchor distT="0" distB="0" distL="114300" distR="114300" simplePos="0" relativeHeight="251761664" behindDoc="0" locked="0" layoutInCell="1" allowOverlap="1" wp14:anchorId="5BBE97F3" wp14:editId="08206A6E">
            <wp:simplePos x="0" y="0"/>
            <wp:positionH relativeFrom="column">
              <wp:posOffset>2618105</wp:posOffset>
            </wp:positionH>
            <wp:positionV relativeFrom="paragraph">
              <wp:posOffset>4088765</wp:posOffset>
            </wp:positionV>
            <wp:extent cx="1285875" cy="685800"/>
            <wp:effectExtent l="0" t="0" r="9525" b="0"/>
            <wp:wrapSquare wrapText="bothSides"/>
            <wp:docPr id="1358313172" name="Grafik 1358313172"/>
            <wp:cNvGraphicFramePr/>
            <a:graphic xmlns:a="http://schemas.openxmlformats.org/drawingml/2006/main">
              <a:graphicData uri="http://schemas.openxmlformats.org/drawingml/2006/picture">
                <pic:pic xmlns:pic="http://schemas.openxmlformats.org/drawingml/2006/picture">
                  <pic:nvPicPr>
                    <pic:cNvPr id="4443280" name="Grafik 4443280"/>
                    <pic:cNvPicPr/>
                  </pic:nvPicPr>
                  <pic:blipFill>
                    <a:blip r:embed="rId23" cstate="print">
                      <a:extLst>
                        <a:ext uri="{28A0092B-C50C-407E-A947-70E740481C1C}">
                          <a14:useLocalDpi xmlns:a14="http://schemas.microsoft.com/office/drawing/2010/main" val="0"/>
                        </a:ext>
                      </a:extLst>
                    </a:blip>
                    <a:stretch>
                      <a:fillRect/>
                    </a:stretch>
                  </pic:blipFill>
                  <pic:spPr>
                    <a:xfrm>
                      <a:off x="0" y="0"/>
                      <a:ext cx="1285875" cy="685800"/>
                    </a:xfrm>
                    <a:prstGeom prst="rect">
                      <a:avLst/>
                    </a:prstGeom>
                  </pic:spPr>
                </pic:pic>
              </a:graphicData>
            </a:graphic>
            <wp14:sizeRelH relativeFrom="margin">
              <wp14:pctWidth>0</wp14:pctWidth>
            </wp14:sizeRelH>
            <wp14:sizeRelV relativeFrom="margin">
              <wp14:pctHeight>0</wp14:pctHeight>
            </wp14:sizeRelV>
          </wp:anchor>
        </w:drawing>
      </w:r>
      <w:r w:rsidR="008C03CD">
        <w:rPr>
          <w:noProof/>
          <w:color w:val="FF0000"/>
          <w:lang w:eastAsia="de-DE" w:bidi="ar-SA"/>
        </w:rPr>
        <w:drawing>
          <wp:anchor distT="0" distB="0" distL="114300" distR="114300" simplePos="0" relativeHeight="251711488" behindDoc="0" locked="0" layoutInCell="1" allowOverlap="1" wp14:anchorId="052F2DF9" wp14:editId="10C10B8E">
            <wp:simplePos x="0" y="0"/>
            <wp:positionH relativeFrom="column">
              <wp:posOffset>455930</wp:posOffset>
            </wp:positionH>
            <wp:positionV relativeFrom="paragraph">
              <wp:posOffset>5161544</wp:posOffset>
            </wp:positionV>
            <wp:extent cx="664845" cy="431800"/>
            <wp:effectExtent l="0" t="0" r="0" b="0"/>
            <wp:wrapNone/>
            <wp:docPr id="10" name="Grafik 3" descr="Ein Bild, das Grafiken, Schrift, Grafikdesign,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3" descr="Ein Bild, das Grafiken, Schrift, Grafikdesign, Logo enthält.&#10;&#10;Automatisch generierte Beschreibung"/>
                    <pic:cNvPicPr>
                      <a:picLocks noChangeAspect="1"/>
                    </pic:cNvPicPr>
                  </pic:nvPicPr>
                  <pic:blipFill>
                    <a:blip r:embed="rId24"/>
                    <a:stretch/>
                  </pic:blipFill>
                  <pic:spPr bwMode="auto">
                    <a:xfrm>
                      <a:off x="0" y="0"/>
                      <a:ext cx="664845" cy="431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C03CD">
        <w:rPr>
          <w:noProof/>
          <w:lang w:eastAsia="de-DE" w:bidi="ar-SA"/>
        </w:rPr>
        <w:drawing>
          <wp:anchor distT="0" distB="0" distL="114300" distR="114300" simplePos="0" relativeHeight="251717632" behindDoc="0" locked="0" layoutInCell="1" allowOverlap="1" wp14:anchorId="0609B00F" wp14:editId="4E207B32">
            <wp:simplePos x="0" y="0"/>
            <wp:positionH relativeFrom="page">
              <wp:posOffset>2940050</wp:posOffset>
            </wp:positionH>
            <wp:positionV relativeFrom="paragraph">
              <wp:posOffset>5091430</wp:posOffset>
            </wp:positionV>
            <wp:extent cx="1839595" cy="517525"/>
            <wp:effectExtent l="0" t="0" r="8255" b="0"/>
            <wp:wrapNone/>
            <wp:docPr id="26" name="Grafik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39595" cy="517525"/>
                    </a:xfrm>
                    <a:prstGeom prst="rect">
                      <a:avLst/>
                    </a:prstGeom>
                    <a:noFill/>
                    <a:ln>
                      <a:noFill/>
                    </a:ln>
                  </pic:spPr>
                </pic:pic>
              </a:graphicData>
            </a:graphic>
            <wp14:sizeRelH relativeFrom="page">
              <wp14:pctWidth>0</wp14:pctWidth>
            </wp14:sizeRelH>
            <wp14:sizeRelV relativeFrom="page">
              <wp14:pctHeight>0</wp14:pctHeight>
            </wp14:sizeRelV>
          </wp:anchor>
        </w:drawing>
      </w:r>
      <w:r w:rsidR="008C03CD">
        <w:rPr>
          <w:noProof/>
          <w:lang w:eastAsia="de-DE" w:bidi="ar-SA"/>
        </w:rPr>
        <w:drawing>
          <wp:anchor distT="0" distB="0" distL="114300" distR="114300" simplePos="0" relativeHeight="251705344" behindDoc="0" locked="0" layoutInCell="1" allowOverlap="1" wp14:anchorId="6C71C6CE" wp14:editId="14F9CC54">
            <wp:simplePos x="0" y="0"/>
            <wp:positionH relativeFrom="margin">
              <wp:posOffset>4726305</wp:posOffset>
            </wp:positionH>
            <wp:positionV relativeFrom="paragraph">
              <wp:posOffset>4219575</wp:posOffset>
            </wp:positionV>
            <wp:extent cx="1501140" cy="431800"/>
            <wp:effectExtent l="0" t="0" r="0" b="0"/>
            <wp:wrapNone/>
            <wp:docPr id="7" name="Grafik 1" descr="Ein Bild, das Schrift, Text, Grafiken,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6472101" name="Grafik 1" descr="Ein Bild, das Schrift, Text, Grafiken, Symbol enthält.&#10;&#10;Automatisch generierte Beschreibung"/>
                    <pic:cNvPicPr>
                      <a:picLocks noChangeAspect="1"/>
                    </pic:cNvPicPr>
                  </pic:nvPicPr>
                  <pic:blipFill>
                    <a:blip r:embed="rId26"/>
                    <a:srcRect t="16805" r="8623" b="14876"/>
                    <a:stretch/>
                  </pic:blipFill>
                  <pic:spPr bwMode="auto">
                    <a:xfrm>
                      <a:off x="0" y="0"/>
                      <a:ext cx="1501140" cy="431800"/>
                    </a:xfrm>
                    <a:prstGeom prst="rect">
                      <a:avLst/>
                    </a:prstGeom>
                    <a:ln>
                      <a:noFill/>
                    </a:ln>
                  </pic:spPr>
                </pic:pic>
              </a:graphicData>
            </a:graphic>
          </wp:anchor>
        </w:drawing>
      </w:r>
      <w:r w:rsidR="008C03CD">
        <w:rPr>
          <w:noProof/>
          <w:sz w:val="22"/>
          <w:szCs w:val="22"/>
          <w:lang w:eastAsia="de-DE" w:bidi="ar-SA"/>
        </w:rPr>
        <w:drawing>
          <wp:anchor distT="0" distB="0" distL="114300" distR="114300" simplePos="0" relativeHeight="251709440" behindDoc="0" locked="0" layoutInCell="1" allowOverlap="1" wp14:anchorId="5AEB7231" wp14:editId="684E0A9B">
            <wp:simplePos x="0" y="0"/>
            <wp:positionH relativeFrom="margin">
              <wp:posOffset>107315</wp:posOffset>
            </wp:positionH>
            <wp:positionV relativeFrom="paragraph">
              <wp:posOffset>4259580</wp:posOffset>
            </wp:positionV>
            <wp:extent cx="1522730" cy="359410"/>
            <wp:effectExtent l="0" t="0" r="0" b="0"/>
            <wp:wrapNone/>
            <wp:docPr id="8" name="Grafik 2" descr="Ein Bild, das Text, Schrift, Screenshot, Electric Blue (Farb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3593911" name="Grafik 2" descr="Ein Bild, das Text, Schrift, Screenshot, Electric Blue (Farbe) enthält.&#10;&#10;Automatisch generierte Beschreibung"/>
                    <pic:cNvPicPr>
                      <a:picLocks noChangeAspect="1"/>
                    </pic:cNvPicPr>
                  </pic:nvPicPr>
                  <pic:blipFill>
                    <a:blip r:embed="rId27"/>
                    <a:stretch/>
                  </pic:blipFill>
                  <pic:spPr bwMode="auto">
                    <a:xfrm>
                      <a:off x="0" y="0"/>
                      <a:ext cx="1522730" cy="3594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F2D2E">
        <w:rPr>
          <w:noProof/>
          <w:lang w:eastAsia="de-DE" w:bidi="ar-SA"/>
        </w:rPr>
        <w:drawing>
          <wp:anchor distT="0" distB="0" distL="114300" distR="114300" simplePos="0" relativeHeight="251716608" behindDoc="0" locked="0" layoutInCell="1" allowOverlap="1" wp14:anchorId="01A3D293" wp14:editId="20A5197F">
            <wp:simplePos x="0" y="0"/>
            <wp:positionH relativeFrom="column">
              <wp:posOffset>61187</wp:posOffset>
            </wp:positionH>
            <wp:positionV relativeFrom="paragraph">
              <wp:posOffset>81663</wp:posOffset>
            </wp:positionV>
            <wp:extent cx="540000" cy="558276"/>
            <wp:effectExtent l="0" t="0" r="6350" b="635"/>
            <wp:wrapNone/>
            <wp:docPr id="13" name="Grafik 2" descr="Ein Bild, das Diagramm, Grafiken, Clipart,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73202" name="Grafik 2" descr="Ein Bild, das Diagramm, Grafiken, Clipart, Design enthält.&#10;&#10;Automatisch generierte Beschreibung"/>
                    <pic:cNvPicPr>
                      <a:picLocks noChangeAspect="1"/>
                    </pic:cNvPicPr>
                  </pic:nvPicPr>
                  <pic:blipFill>
                    <a:blip r:embed="rId28"/>
                    <a:srcRect l="16242" t="12041" r="17239" b="19188"/>
                    <a:stretch/>
                  </pic:blipFill>
                  <pic:spPr bwMode="auto">
                    <a:xfrm>
                      <a:off x="0" y="0"/>
                      <a:ext cx="540000" cy="558276"/>
                    </a:xfrm>
                    <a:prstGeom prst="rect">
                      <a:avLst/>
                    </a:prstGeom>
                    <a:ln>
                      <a:noFill/>
                    </a:ln>
                  </pic:spPr>
                </pic:pic>
              </a:graphicData>
            </a:graphic>
            <wp14:sizeRelH relativeFrom="page">
              <wp14:pctWidth>0</wp14:pctWidth>
            </wp14:sizeRelH>
            <wp14:sizeRelV relativeFrom="page">
              <wp14:pctHeight>0</wp14:pctHeight>
            </wp14:sizeRelV>
          </wp:anchor>
        </w:drawing>
      </w:r>
      <w:r w:rsidR="00AF2D2E">
        <w:rPr>
          <w:noProof/>
          <w:lang w:eastAsia="de-DE" w:bidi="ar-SA"/>
        </w:rPr>
        <mc:AlternateContent>
          <mc:Choice Requires="wps">
            <w:drawing>
              <wp:inline distT="0" distB="0" distL="0" distR="0" wp14:anchorId="3DE614B5" wp14:editId="2E19E4AB">
                <wp:extent cx="6181090" cy="1690997"/>
                <wp:effectExtent l="19050" t="19050" r="10160" b="24130"/>
                <wp:docPr id="12"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1090" cy="1690997"/>
                        </a:xfrm>
                        <a:prstGeom prst="roundRect">
                          <a:avLst>
                            <a:gd name="adj" fmla="val 6972"/>
                          </a:avLst>
                        </a:prstGeom>
                        <a:noFill/>
                        <a:ln w="38100">
                          <a:solidFill>
                            <a:srgbClr val="169F8F"/>
                          </a:solidFill>
                          <a:round/>
                          <a:headEnd/>
                          <a:tailEnd/>
                        </a:ln>
                        <a:effectLst/>
                      </wps:spPr>
                      <wps:txbx>
                        <w:txbxContent>
                          <w:p w14:paraId="542462BC" w14:textId="77777777" w:rsidR="00AF2D2E" w:rsidRPr="004519F8" w:rsidRDefault="00AF2D2E" w:rsidP="00AF2D2E">
                            <w:pPr>
                              <w:ind w:left="851"/>
                              <w:rPr>
                                <w:b/>
                                <w:bCs/>
                              </w:rPr>
                            </w:pPr>
                            <w:r w:rsidRPr="004519F8">
                              <w:rPr>
                                <w:b/>
                                <w:bCs/>
                              </w:rPr>
                              <w:t xml:space="preserve">Lernziel/e: </w:t>
                            </w:r>
                          </w:p>
                          <w:p w14:paraId="22FF0089" w14:textId="172DADB2" w:rsidR="00DF34E3" w:rsidRDefault="00DF34E3" w:rsidP="00AF2D2E">
                            <w:pPr>
                              <w:ind w:left="851"/>
                            </w:pPr>
                            <w:r>
                              <w:t xml:space="preserve">Die Schüler*innen können anhand von Beispielen erklären, warum </w:t>
                            </w:r>
                            <w:r w:rsidR="008C65D4">
                              <w:t xml:space="preserve">die Bedeutung des gleichen Wortes sich in verschiedenen Kontexten wandeln kann. </w:t>
                            </w:r>
                          </w:p>
                          <w:p w14:paraId="4E6D3565" w14:textId="77777777" w:rsidR="000C7A67" w:rsidRDefault="000C7A67" w:rsidP="00AF2D2E">
                            <w:pPr>
                              <w:ind w:left="851"/>
                            </w:pPr>
                          </w:p>
                          <w:p w14:paraId="1896BAED" w14:textId="61807E0B" w:rsidR="004E36F2" w:rsidRDefault="002F1C6F" w:rsidP="00AF2D2E">
                            <w:pPr>
                              <w:ind w:left="851"/>
                            </w:pPr>
                            <w:r>
                              <w:t xml:space="preserve">Die Schüler*innen </w:t>
                            </w:r>
                            <w:r w:rsidR="00007A13">
                              <w:t xml:space="preserve">können </w:t>
                            </w:r>
                            <w:r w:rsidR="002179C6">
                              <w:t>mit Hilfe vorgegebene</w:t>
                            </w:r>
                            <w:r w:rsidR="00703ACE">
                              <w:t>r</w:t>
                            </w:r>
                            <w:r w:rsidR="005C42E5">
                              <w:t xml:space="preserve"> Key</w:t>
                            </w:r>
                            <w:r w:rsidR="002179C6">
                              <w:t>s</w:t>
                            </w:r>
                            <w:r w:rsidR="005C42E5">
                              <w:t xml:space="preserve">, </w:t>
                            </w:r>
                            <w:proofErr w:type="spellStart"/>
                            <w:r w:rsidR="005C42E5">
                              <w:t>Query</w:t>
                            </w:r>
                            <w:r w:rsidR="002179C6">
                              <w:t>s</w:t>
                            </w:r>
                            <w:proofErr w:type="spellEnd"/>
                            <w:r w:rsidR="005C42E5">
                              <w:t xml:space="preserve"> &amp; Value</w:t>
                            </w:r>
                            <w:r w:rsidR="002179C6">
                              <w:t>s</w:t>
                            </w:r>
                            <w:r w:rsidR="00BA7DC8">
                              <w:t xml:space="preserve"> beispielhaft</w:t>
                            </w:r>
                            <w:r w:rsidR="00007A13">
                              <w:t xml:space="preserve"> berechnen</w:t>
                            </w:r>
                            <w:r w:rsidR="006227AE">
                              <w:t xml:space="preserve">, wie </w:t>
                            </w:r>
                            <w:r w:rsidR="002735BC">
                              <w:t>die Kommunikation zwischen zwei Vektoren ablaufen kann</w:t>
                            </w:r>
                            <w:r w:rsidR="006227AE">
                              <w:t xml:space="preserve">. </w:t>
                            </w:r>
                          </w:p>
                          <w:p w14:paraId="5F58EF1D" w14:textId="77777777" w:rsidR="000C7A67" w:rsidRDefault="000C7A67" w:rsidP="00AF2D2E">
                            <w:pPr>
                              <w:ind w:left="851"/>
                            </w:pPr>
                          </w:p>
                          <w:p w14:paraId="56EA3601" w14:textId="0B3F313E" w:rsidR="00CD1FA0" w:rsidRDefault="00FF3BED" w:rsidP="00AF2D2E">
                            <w:pPr>
                              <w:ind w:left="851"/>
                            </w:pPr>
                            <w:r>
                              <w:t>Die Schüler*innen</w:t>
                            </w:r>
                            <w:r w:rsidR="0064678C">
                              <w:t xml:space="preserve"> </w:t>
                            </w:r>
                            <w:r w:rsidR="00A632DA">
                              <w:t xml:space="preserve">können </w:t>
                            </w:r>
                            <w:r w:rsidR="00083BAE">
                              <w:t xml:space="preserve">die </w:t>
                            </w:r>
                            <w:proofErr w:type="spellStart"/>
                            <w:r w:rsidR="00083BAE">
                              <w:t>Softmax</w:t>
                            </w:r>
                            <w:proofErr w:type="spellEnd"/>
                            <w:r w:rsidR="00083BAE">
                              <w:t xml:space="preserve"> Funktion</w:t>
                            </w:r>
                            <w:r w:rsidR="00817DE7">
                              <w:t xml:space="preserve"> und ihre Eigenschafte</w:t>
                            </w:r>
                            <w:r w:rsidR="007030B0">
                              <w:t>n</w:t>
                            </w:r>
                            <w:r w:rsidR="00B54A40">
                              <w:t xml:space="preserve"> benennen</w:t>
                            </w:r>
                            <w:r w:rsidR="00DE0E53">
                              <w:t>.</w:t>
                            </w:r>
                          </w:p>
                        </w:txbxContent>
                      </wps:txbx>
                      <wps:bodyPr rot="0" vert="horz" wrap="square" lIns="91440" tIns="45720" rIns="91440" bIns="45720" anchor="t" anchorCtr="0" upright="1">
                        <a:noAutofit/>
                      </wps:bodyPr>
                    </wps:wsp>
                  </a:graphicData>
                </a:graphic>
              </wp:inline>
            </w:drawing>
          </mc:Choice>
          <mc:Fallback xmlns:w16sdtfl="http://schemas.microsoft.com/office/word/2024/wordml/sdtformatlock" xmlns:w16du="http://schemas.microsoft.com/office/word/2023/wordml/word16du" xmlns:oel="http://schemas.microsoft.com/office/2019/extlst">
            <w:pict>
              <v:roundrect w14:anchorId="3DE614B5" id="AutoShape 19" o:spid="_x0000_s1027" style="width:486.7pt;height:133.15pt;visibility:visible;mso-wrap-style:square;mso-left-percent:-10001;mso-top-percent:-10001;mso-position-horizontal:absolute;mso-position-horizontal-relative:char;mso-position-vertical:absolute;mso-position-vertical-relative:line;mso-left-percent:-10001;mso-top-percent:-10001;v-text-anchor:top" arcsize="456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" filled="f" strokecolor="#169f8f" strokeweight="3pt">
                <v:textbox>
                  <w:txbxContent>
                    <w:p w14:paraId="542462BC" w14:textId="77777777" w:rsidR="00AF2D2E" w:rsidRPr="004519F8" w:rsidRDefault="00AF2D2E" w:rsidP="00AF2D2E">
                      <w:pPr>
                        <w:ind w:left="851"/>
                        <w:rPr>
                          <w:b/>
                          <w:bCs/>
                        </w:rPr>
                      </w:pPr>
                      <w:r w:rsidRPr="004519F8">
                        <w:rPr>
                          <w:b/>
                          <w:bCs/>
                        </w:rPr>
                        <w:t xml:space="preserve">Lernziel/e: </w:t>
                      </w:r>
                    </w:p>
                    <w:p w14:paraId="22FF0089" w14:textId="172DADB2" w:rsidR="00DF34E3" w:rsidRDefault="00DF34E3" w:rsidP="00AF2D2E">
                      <w:pPr>
                        <w:ind w:left="851"/>
                      </w:pPr>
                      <w:r>
                        <w:t xml:space="preserve">Die Schüler*innen können anhand von Beispielen erklären, warum </w:t>
                      </w:r>
                      <w:r w:rsidR="008C65D4">
                        <w:t xml:space="preserve">die Bedeutung des gleichen Wortes sich in verschiedenen Kontexten wandeln kann. </w:t>
                      </w:r>
                    </w:p>
                    <w:p w14:paraId="4E6D3565" w14:textId="77777777" w:rsidR="000C7A67" w:rsidRDefault="000C7A67" w:rsidP="00AF2D2E">
                      <w:pPr>
                        <w:ind w:left="851"/>
                      </w:pPr>
                    </w:p>
                    <w:p w14:paraId="1896BAED" w14:textId="61807E0B" w:rsidR="004E36F2" w:rsidRDefault="002F1C6F" w:rsidP="00AF2D2E">
                      <w:pPr>
                        <w:ind w:left="851"/>
                      </w:pPr>
                      <w:r>
                        <w:t xml:space="preserve">Die Schüler*innen </w:t>
                      </w:r>
                      <w:r w:rsidR="00007A13">
                        <w:t xml:space="preserve">können </w:t>
                      </w:r>
                      <w:r w:rsidR="002179C6">
                        <w:t>mit Hilfe vorgegebene</w:t>
                      </w:r>
                      <w:r w:rsidR="00703ACE">
                        <w:t>r</w:t>
                      </w:r>
                      <w:r w:rsidR="005C42E5">
                        <w:t xml:space="preserve"> Key</w:t>
                      </w:r>
                      <w:r w:rsidR="002179C6">
                        <w:t>s</w:t>
                      </w:r>
                      <w:r w:rsidR="005C42E5">
                        <w:t xml:space="preserve">, </w:t>
                      </w:r>
                      <w:proofErr w:type="spellStart"/>
                      <w:r w:rsidR="005C42E5">
                        <w:t>Query</w:t>
                      </w:r>
                      <w:r w:rsidR="002179C6">
                        <w:t>s</w:t>
                      </w:r>
                      <w:proofErr w:type="spellEnd"/>
                      <w:r w:rsidR="005C42E5">
                        <w:t xml:space="preserve"> &amp; Value</w:t>
                      </w:r>
                      <w:r w:rsidR="002179C6">
                        <w:t>s</w:t>
                      </w:r>
                      <w:r w:rsidR="00BA7DC8">
                        <w:t xml:space="preserve"> beispielhaft</w:t>
                      </w:r>
                      <w:r w:rsidR="00007A13">
                        <w:t xml:space="preserve"> berechnen</w:t>
                      </w:r>
                      <w:r w:rsidR="006227AE">
                        <w:t xml:space="preserve">, wie </w:t>
                      </w:r>
                      <w:r w:rsidR="002735BC">
                        <w:t>die Kommunikation zwischen zwei Vektoren ablaufen kann</w:t>
                      </w:r>
                      <w:r w:rsidR="006227AE">
                        <w:t xml:space="preserve">. </w:t>
                      </w:r>
                    </w:p>
                    <w:p w14:paraId="5F58EF1D" w14:textId="77777777" w:rsidR="000C7A67" w:rsidRDefault="000C7A67" w:rsidP="00AF2D2E">
                      <w:pPr>
                        <w:ind w:left="851"/>
                      </w:pPr>
                    </w:p>
                    <w:p w14:paraId="56EA3601" w14:textId="0B3F313E" w:rsidR="00CD1FA0" w:rsidRDefault="00FF3BED" w:rsidP="00AF2D2E">
                      <w:pPr>
                        <w:ind w:left="851"/>
                      </w:pPr>
                      <w:r>
                        <w:t>Die Schüler*innen</w:t>
                      </w:r>
                      <w:r w:rsidR="0064678C">
                        <w:t xml:space="preserve"> </w:t>
                      </w:r>
                      <w:r w:rsidR="00A632DA">
                        <w:t xml:space="preserve">können </w:t>
                      </w:r>
                      <w:r w:rsidR="00083BAE">
                        <w:t xml:space="preserve">die </w:t>
                      </w:r>
                      <w:proofErr w:type="spellStart"/>
                      <w:r w:rsidR="00083BAE">
                        <w:t>Softmax</w:t>
                      </w:r>
                      <w:proofErr w:type="spellEnd"/>
                      <w:r w:rsidR="00083BAE">
                        <w:t xml:space="preserve"> Funktion</w:t>
                      </w:r>
                      <w:r w:rsidR="00817DE7">
                        <w:t xml:space="preserve"> und ihre Eigenschafte</w:t>
                      </w:r>
                      <w:r w:rsidR="007030B0">
                        <w:t>n</w:t>
                      </w:r>
                      <w:r w:rsidR="00B54A40">
                        <w:t xml:space="preserve"> benennen</w:t>
                      </w:r>
                      <w:r w:rsidR="00DE0E53">
                        <w:t>.</w:t>
                      </w:r>
                    </w:p>
                  </w:txbxContent>
                </v:textbox>
                <w10:anchorlock/>
              </v:roundrect>
            </w:pict>
          </mc:Fallback>
        </mc:AlternateContent>
      </w:r>
      <w:r w:rsidR="00ED5C34">
        <w:rPr>
          <w:sz w:val="22"/>
          <w:szCs w:val="22"/>
        </w:rPr>
        <w:br w:type="page" w:clear="all"/>
      </w:r>
    </w:p>
    <w:p w14:paraId="66869D12" w14:textId="350D7E5C" w:rsidR="00E139DB" w:rsidRDefault="00190A72" w:rsidP="00245B8A">
      <w:pPr>
        <w:pStyle w:val="berschrift1"/>
        <w:tabs>
          <w:tab w:val="left" w:pos="2657"/>
        </w:tabs>
      </w:pPr>
      <w:r>
        <w:lastRenderedPageBreak/>
        <w:t>Einleitung</w:t>
      </w:r>
      <w:r w:rsidR="00245B8A">
        <w:tab/>
      </w:r>
    </w:p>
    <w:p w14:paraId="37345401" w14:textId="5BAB951E" w:rsidR="001045DB" w:rsidRDefault="00E73647">
      <w:r>
        <w:t>Bisher haben wir</w:t>
      </w:r>
      <w:r w:rsidR="001C209D">
        <w:t xml:space="preserve"> betrachtet</w:t>
      </w:r>
      <w:r>
        <w:t>, wie Bedeutung in Vektoren gespeichert werden kann</w:t>
      </w:r>
      <w:r w:rsidR="00F02BE9">
        <w:t xml:space="preserve">. </w:t>
      </w:r>
      <w:r w:rsidR="003B360B">
        <w:t xml:space="preserve">Um zu vergleichen, wie </w:t>
      </w:r>
      <w:r w:rsidR="008C2CF5">
        <w:t>nah zwei</w:t>
      </w:r>
      <w:r w:rsidR="00C170EC">
        <w:t xml:space="preserve"> </w:t>
      </w:r>
      <w:r w:rsidR="008C2CF5">
        <w:t xml:space="preserve">Vektoren </w:t>
      </w:r>
      <w:r w:rsidR="00C170EC">
        <w:t xml:space="preserve">in ihrer Bedeutung </w:t>
      </w:r>
      <w:r w:rsidR="008C2CF5">
        <w:t>beieinander lieg</w:t>
      </w:r>
      <w:r w:rsidR="00C170EC">
        <w:t>en</w:t>
      </w:r>
      <w:r w:rsidR="008C2CF5">
        <w:t xml:space="preserve">, haben wir das Skalarprodukt genutzt. </w:t>
      </w:r>
      <w:r w:rsidR="00FB53D4">
        <w:t>Ist das Skalarprodukt zweier Vektoren groß und positiv, so ist die Richtung der Vektoren ähnlich. In unserem Fall bedeutet das, dass die beiden Vektoren eine ähnliche Bedeutung tragen.</w:t>
      </w:r>
      <w:r w:rsidR="000A0282">
        <w:t xml:space="preserve"> </w:t>
      </w:r>
      <w:r w:rsidR="00857D46">
        <w:t>Ist das Skalarprodukt hingegen negativ</w:t>
      </w:r>
      <w:r w:rsidR="00645302">
        <w:t xml:space="preserve">, so liegen auch die Bedeutungen der Vektoren weit auseinander. </w:t>
      </w:r>
    </w:p>
    <w:p w14:paraId="5544B2F9" w14:textId="578AE358" w:rsidR="00E139DB" w:rsidRDefault="00E139DB"/>
    <w:p w14:paraId="29A5031D" w14:textId="4174A8AF" w:rsidR="004846D5" w:rsidRDefault="008B64E6">
      <w:r>
        <w:t xml:space="preserve">Um </w:t>
      </w:r>
      <w:r w:rsidR="00604FB8">
        <w:t xml:space="preserve">die Bedeutung eines Wortes </w:t>
      </w:r>
      <w:r w:rsidR="008F7BD6">
        <w:t xml:space="preserve">in einem </w:t>
      </w:r>
      <w:r w:rsidR="00F36B60">
        <w:t>Te</w:t>
      </w:r>
      <w:r w:rsidR="00B23EEB">
        <w:t>x</w:t>
      </w:r>
      <w:r w:rsidR="00F36B60">
        <w:t xml:space="preserve">t </w:t>
      </w:r>
      <w:r w:rsidR="00604FB8">
        <w:t>wirklich zu verstehen, reicht es</w:t>
      </w:r>
      <w:r w:rsidR="003540C4">
        <w:t xml:space="preserve"> jedoch</w:t>
      </w:r>
      <w:r w:rsidR="00604FB8">
        <w:t xml:space="preserve"> nicht</w:t>
      </w:r>
      <w:r w:rsidR="002A0D16">
        <w:t xml:space="preserve"> aus, nur dieses Wort zu kennen. </w:t>
      </w:r>
      <w:r w:rsidR="00AA0816">
        <w:t xml:space="preserve">Es ist auch immer der </w:t>
      </w:r>
      <w:r w:rsidR="00AA0816" w:rsidRPr="00C92E58">
        <w:rPr>
          <w:b/>
        </w:rPr>
        <w:t>Kontext</w:t>
      </w:r>
      <w:r w:rsidR="00AA0816">
        <w:t xml:space="preserve"> </w:t>
      </w:r>
      <w:r w:rsidR="005B4C51">
        <w:t>eines Wortes relevant für die Bedeutung</w:t>
      </w:r>
      <w:r w:rsidR="003A53A8">
        <w:t xml:space="preserve"> des ursprünglichen Wortes</w:t>
      </w:r>
      <w:r w:rsidR="0083246A">
        <w:t xml:space="preserve">. Die folgenden Beispiele sollen das </w:t>
      </w:r>
      <w:r w:rsidR="00A77119">
        <w:t>v</w:t>
      </w:r>
      <w:r w:rsidR="0083246A">
        <w:t xml:space="preserve">erdeutlichen. Erkläre, wie die Bedeutung eines Wortes durch seine Nachbarwörter </w:t>
      </w:r>
      <w:r w:rsidR="00F8226A">
        <w:t>maßgeblich verändert wird.</w:t>
      </w:r>
    </w:p>
    <w:p w14:paraId="3B7C53E0" w14:textId="38D321D0" w:rsidR="004846D5" w:rsidRDefault="004846D5"/>
    <w:p w14:paraId="46A108BD" w14:textId="19FD65A9" w:rsidR="00DA51B9" w:rsidRDefault="00F85569">
      <w:r w:rsidRPr="0060205A">
        <w:rPr>
          <w:noProof/>
          <w:lang w:eastAsia="de-DE" w:bidi="ar-SA"/>
        </w:rPr>
        <w:drawing>
          <wp:anchor distT="0" distB="0" distL="114300" distR="114300" simplePos="0" relativeHeight="251755520" behindDoc="0" locked="0" layoutInCell="1" allowOverlap="1" wp14:anchorId="1FC85EEA" wp14:editId="670333EA">
            <wp:simplePos x="0" y="0"/>
            <wp:positionH relativeFrom="column">
              <wp:posOffset>40741</wp:posOffset>
            </wp:positionH>
            <wp:positionV relativeFrom="paragraph">
              <wp:posOffset>5121478</wp:posOffset>
            </wp:positionV>
            <wp:extent cx="540000" cy="603665"/>
            <wp:effectExtent l="0" t="0" r="0" b="6350"/>
            <wp:wrapNone/>
            <wp:docPr id="17" name="Grafik 1" descr="Ein Bild, das Grafiken, Design, Kuns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534655" name="Grafik 1" descr="Ein Bild, das Grafiken, Design, Kunst enthält.&#10;&#10;Automatisch generierte Beschreibung"/>
                    <pic:cNvPicPr>
                      <a:picLocks noChangeAspect="1"/>
                    </pic:cNvPicPr>
                  </pic:nvPicPr>
                  <pic:blipFill>
                    <a:blip r:embed="rId29"/>
                    <a:srcRect l="22544" t="21001" r="21577" b="16531"/>
                    <a:stretch/>
                  </pic:blipFill>
                  <pic:spPr bwMode="auto">
                    <a:xfrm>
                      <a:off x="0" y="0"/>
                      <a:ext cx="540000" cy="603665"/>
                    </a:xfrm>
                    <a:prstGeom prst="rect">
                      <a:avLst/>
                    </a:prstGeom>
                    <a:ln>
                      <a:noFill/>
                    </a:ln>
                  </pic:spPr>
                </pic:pic>
              </a:graphicData>
            </a:graphic>
            <wp14:sizeRelH relativeFrom="page">
              <wp14:pctWidth>0</wp14:pctWidth>
            </wp14:sizeRelH>
            <wp14:sizeRelV relativeFrom="page">
              <wp14:pctHeight>0</wp14:pctHeight>
            </wp14:sizeRelV>
          </wp:anchor>
        </w:drawing>
      </w:r>
      <w:r w:rsidR="005C7925">
        <w:rPr>
          <w:noProof/>
          <w:lang w:eastAsia="de-DE" w:bidi="ar-SA"/>
        </w:rPr>
        <w:drawing>
          <wp:anchor distT="0" distB="0" distL="114300" distR="114300" simplePos="0" relativeHeight="251726848" behindDoc="0" locked="0" layoutInCell="1" allowOverlap="1" wp14:anchorId="2E0D68E7" wp14:editId="7E5DDC30">
            <wp:simplePos x="0" y="0"/>
            <wp:positionH relativeFrom="column">
              <wp:posOffset>345019</wp:posOffset>
            </wp:positionH>
            <wp:positionV relativeFrom="paragraph">
              <wp:posOffset>153043</wp:posOffset>
            </wp:positionV>
            <wp:extent cx="216069" cy="487680"/>
            <wp:effectExtent l="0" t="0" r="0" b="7620"/>
            <wp:wrapNone/>
            <wp:docPr id="43" name="Grafik 3" descr="Ein Bild, das Licht, Nacht enthält.&#10;&#10;Automatisch generierte Beschreibung mit mittlerer Zuverlässigke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393903" name="Grafik 3" descr="Ein Bild, das Licht, Nacht enthält.&#10;&#10;Automatisch generierte Beschreibung mit mittlerer Zuverlässigkeit"/>
                    <pic:cNvPicPr>
                      <a:picLocks noChangeAspect="1"/>
                    </pic:cNvPicPr>
                  </pic:nvPicPr>
                  <pic:blipFill>
                    <a:blip r:embed="rId30"/>
                    <a:srcRect l="36825" t="22122" r="35869" b="16248"/>
                    <a:stretch/>
                  </pic:blipFill>
                  <pic:spPr bwMode="auto">
                    <a:xfrm>
                      <a:off x="0" y="0"/>
                      <a:ext cx="216069" cy="487680"/>
                    </a:xfrm>
                    <a:prstGeom prst="rect">
                      <a:avLst/>
                    </a:prstGeom>
                    <a:ln>
                      <a:noFill/>
                    </a:ln>
                  </pic:spPr>
                </pic:pic>
              </a:graphicData>
            </a:graphic>
            <wp14:sizeRelH relativeFrom="page">
              <wp14:pctWidth>0</wp14:pctWidth>
            </wp14:sizeRelH>
            <wp14:sizeRelV relativeFrom="page">
              <wp14:pctHeight>0</wp14:pctHeight>
            </wp14:sizeRelV>
          </wp:anchor>
        </w:drawing>
      </w:r>
      <w:r w:rsidR="0060205A" w:rsidRPr="0060205A">
        <w:rPr>
          <w:noProof/>
          <w:lang w:eastAsia="de-DE" w:bidi="ar-SA"/>
        </w:rPr>
        <mc:AlternateContent>
          <mc:Choice Requires="wps">
            <w:drawing>
              <wp:anchor distT="0" distB="0" distL="114300" distR="114300" simplePos="0" relativeHeight="251754496" behindDoc="0" locked="0" layoutInCell="1" allowOverlap="1" wp14:anchorId="4D2B370B" wp14:editId="5A2E615C">
                <wp:simplePos x="0" y="0"/>
                <wp:positionH relativeFrom="margin">
                  <wp:posOffset>0</wp:posOffset>
                </wp:positionH>
                <wp:positionV relativeFrom="paragraph">
                  <wp:posOffset>5121910</wp:posOffset>
                </wp:positionV>
                <wp:extent cx="6181090" cy="751840"/>
                <wp:effectExtent l="19050" t="19050" r="10160" b="10160"/>
                <wp:wrapThrough wrapText="bothSides">
                  <wp:wrapPolygon edited="0">
                    <wp:start x="-67" y="-547"/>
                    <wp:lineTo x="-67" y="21345"/>
                    <wp:lineTo x="21569" y="21345"/>
                    <wp:lineTo x="21569" y="-547"/>
                    <wp:lineTo x="-67" y="-547"/>
                  </wp:wrapPolygon>
                </wp:wrapThrough>
                <wp:docPr id="14"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1090" cy="751840"/>
                        </a:xfrm>
                        <a:prstGeom prst="roundRect">
                          <a:avLst>
                            <a:gd name="adj" fmla="val 6972"/>
                          </a:avLst>
                        </a:prstGeom>
                        <a:noFill/>
                        <a:ln w="38100">
                          <a:solidFill>
                            <a:srgbClr val="00E6B6"/>
                          </a:solidFill>
                          <a:round/>
                          <a:headEnd/>
                          <a:tailEnd/>
                        </a:ln>
                        <a:effectLst/>
                      </wps:spPr>
                      <wps:txbx>
                        <w:txbxContent>
                          <w:p w14:paraId="44505DA2" w14:textId="5D77E51E" w:rsidR="0060205A" w:rsidRPr="0060205A" w:rsidRDefault="0060205A" w:rsidP="0060205A">
                            <w:pPr>
                              <w:ind w:left="851"/>
                            </w:pPr>
                            <w:r>
                              <w:rPr>
                                <w:b/>
                                <w:bCs/>
                              </w:rPr>
                              <w:t>Frage:</w:t>
                            </w:r>
                            <w:r>
                              <w:rPr>
                                <w:b/>
                                <w:bCs/>
                              </w:rPr>
                              <w:tab/>
                              <w:t xml:space="preserve"> </w:t>
                            </w:r>
                            <w:r>
                              <w:rPr>
                                <w:bCs/>
                              </w:rPr>
                              <w:t>Doch wie weiß ein Chatbot</w:t>
                            </w:r>
                            <w:r w:rsidR="00BA67FC">
                              <w:rPr>
                                <w:bCs/>
                              </w:rPr>
                              <w:t xml:space="preserve"> (wie z.B. ChatGPT)</w:t>
                            </w:r>
                            <w:r>
                              <w:rPr>
                                <w:bCs/>
                              </w:rPr>
                              <w:t xml:space="preserve">, </w:t>
                            </w:r>
                            <w:r w:rsidR="00D55C2D">
                              <w:rPr>
                                <w:bCs/>
                              </w:rPr>
                              <w:t>was ein Wort</w:t>
                            </w:r>
                            <w:r>
                              <w:rPr>
                                <w:bCs/>
                              </w:rPr>
                              <w:t xml:space="preserve"> in einem Satz </w:t>
                            </w:r>
                            <w:r w:rsidR="00D55C2D">
                              <w:rPr>
                                <w:bCs/>
                              </w:rPr>
                              <w:t>bedeutet</w:t>
                            </w:r>
                            <w:r>
                              <w:rPr>
                                <w:bCs/>
                              </w:rPr>
                              <w:t>, wenn es so viele verschiedene Bedeutungen haben kann</w:t>
                            </w:r>
                            <w:r w:rsidR="00D55C2D">
                              <w:rPr>
                                <w:bCs/>
                              </w:rPr>
                              <w:t>?</w:t>
                            </w:r>
                            <w:r w:rsidR="00F24C92">
                              <w:rPr>
                                <w:bCs/>
                              </w:rPr>
                              <w:t xml:space="preserve"> </w:t>
                            </w:r>
                            <w:r w:rsidR="00BC1A05">
                              <w:rPr>
                                <w:bCs/>
                              </w:rPr>
                              <w:tab/>
                            </w:r>
                            <w:r w:rsidR="00DB5030">
                              <w:rPr>
                                <w:bCs/>
                              </w:rPr>
                              <w:br/>
                            </w:r>
                            <w:r w:rsidR="00F85569">
                              <w:rPr>
                                <w:bCs/>
                              </w:rPr>
                              <w:t>Diese Frage beantworten wir Beispielhaft auf diesem Arbeitsblatt.</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oundrect w14:anchorId="4D2B370B" id="_x0000_s1028" style="position:absolute;left:0;text-align:left;margin-left:0;margin-top:403.3pt;width:486.7pt;height:59.2pt;z-index:25175449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arcsize="456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" filled="f" strokecolor="#00e6b6" strokeweight="3pt">
                <v:textbox>
                  <w:txbxContent>
                    <w:p w14:paraId="44505DA2" w14:textId="5D77E51E" w:rsidR="0060205A" w:rsidRPr="0060205A" w:rsidRDefault="0060205A" w:rsidP="0060205A">
                      <w:pPr>
                        <w:ind w:left="851"/>
                      </w:pPr>
                      <w:r>
                        <w:rPr>
                          <w:b/>
                          <w:bCs/>
                        </w:rPr>
                        <w:t>Frage:</w:t>
                      </w:r>
                      <w:r>
                        <w:rPr>
                          <w:b/>
                          <w:bCs/>
                        </w:rPr>
                        <w:tab/>
                        <w:t xml:space="preserve"> </w:t>
                      </w:r>
                      <w:r>
                        <w:rPr>
                          <w:bCs/>
                        </w:rPr>
                        <w:t>Doch wie weiß ein Chatbot</w:t>
                      </w:r>
                      <w:r w:rsidR="00BA67FC">
                        <w:rPr>
                          <w:bCs/>
                        </w:rPr>
                        <w:t xml:space="preserve"> (wie z.B. ChatGPT)</w:t>
                      </w:r>
                      <w:r>
                        <w:rPr>
                          <w:bCs/>
                        </w:rPr>
                        <w:t xml:space="preserve">, </w:t>
                      </w:r>
                      <w:r w:rsidR="00D55C2D">
                        <w:rPr>
                          <w:bCs/>
                        </w:rPr>
                        <w:t>was ein Wort</w:t>
                      </w:r>
                      <w:r>
                        <w:rPr>
                          <w:bCs/>
                        </w:rPr>
                        <w:t xml:space="preserve"> in einem Satz </w:t>
                      </w:r>
                      <w:r w:rsidR="00D55C2D">
                        <w:rPr>
                          <w:bCs/>
                        </w:rPr>
                        <w:t>bedeutet</w:t>
                      </w:r>
                      <w:r>
                        <w:rPr>
                          <w:bCs/>
                        </w:rPr>
                        <w:t>, wenn es so viele verschiedene Bedeutungen haben kann</w:t>
                      </w:r>
                      <w:r w:rsidR="00D55C2D">
                        <w:rPr>
                          <w:bCs/>
                        </w:rPr>
                        <w:t>?</w:t>
                      </w:r>
                      <w:r w:rsidR="00F24C92">
                        <w:rPr>
                          <w:bCs/>
                        </w:rPr>
                        <w:t xml:space="preserve"> </w:t>
                      </w:r>
                      <w:r w:rsidR="00BC1A05">
                        <w:rPr>
                          <w:bCs/>
                        </w:rPr>
                        <w:tab/>
                      </w:r>
                      <w:r w:rsidR="00DB5030">
                        <w:rPr>
                          <w:bCs/>
                        </w:rPr>
                        <w:br/>
                      </w:r>
                      <w:r w:rsidR="00F85569">
                        <w:rPr>
                          <w:bCs/>
                        </w:rPr>
                        <w:t>Diese Frage beantworten wir Beispielhaft auf diesem Arbeitsblatt.</w:t>
                      </w:r>
                    </w:p>
                  </w:txbxContent>
                </v:textbox>
                <w10:wrap type="through" anchorx="margin"/>
              </v:roundrect>
            </w:pict>
          </mc:Fallback>
        </mc:AlternateContent>
      </w:r>
      <w:r w:rsidR="004846D5">
        <w:rPr>
          <w:noProof/>
          <w:sz w:val="22"/>
          <w:szCs w:val="22"/>
          <w:lang w:eastAsia="de-DE" w:bidi="ar-SA"/>
        </w:rPr>
        <mc:AlternateContent>
          <mc:Choice Requires="wps">
            <w:drawing>
              <wp:inline distT="0" distB="0" distL="0" distR="0" wp14:anchorId="7FFFDC56" wp14:editId="0D40D19B">
                <wp:extent cx="6193155" cy="4815501"/>
                <wp:effectExtent l="19050" t="19050" r="17145" b="23495"/>
                <wp:docPr id="4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3155" cy="4815501"/>
                        </a:xfrm>
                        <a:prstGeom prst="roundRect">
                          <a:avLst>
                            <a:gd name="adj" fmla="val 12329"/>
                          </a:avLst>
                        </a:prstGeom>
                        <a:noFill/>
                        <a:ln w="38100">
                          <a:solidFill>
                            <a:srgbClr val="B5E0E8"/>
                          </a:solidFill>
                          <a:round/>
                          <a:headEnd/>
                          <a:tailEnd/>
                        </a:ln>
                        <a:effectLst/>
                      </wps:spPr>
                      <wps:txbx>
                        <w:txbxContent>
                          <w:p w14:paraId="2F47124D" w14:textId="5E2A54F1" w:rsidR="00AB7BF6" w:rsidRDefault="004846D5" w:rsidP="00AB7BF6">
                            <w:pPr>
                              <w:ind w:left="708"/>
                            </w:pPr>
                            <w:r w:rsidRPr="00CC5C43">
                              <w:rPr>
                                <w:rFonts w:cs="Calibri"/>
                                <w:b/>
                                <w:szCs w:val="20"/>
                              </w:rPr>
                              <w:t xml:space="preserve">Aufgabe </w:t>
                            </w:r>
                            <w:r w:rsidR="00AE3E49">
                              <w:rPr>
                                <w:rFonts w:cs="Calibri"/>
                                <w:b/>
                                <w:szCs w:val="20"/>
                              </w:rPr>
                              <w:t xml:space="preserve">1: </w:t>
                            </w:r>
                            <w:r w:rsidR="00AB7BF6">
                              <w:t xml:space="preserve">Erkläre, wie die Bedeutung </w:t>
                            </w:r>
                            <w:r w:rsidR="00F232DB">
                              <w:t>de</w:t>
                            </w:r>
                            <w:r w:rsidR="00703ACE">
                              <w:t>r</w:t>
                            </w:r>
                            <w:r w:rsidR="00F232DB">
                              <w:t xml:space="preserve"> markierten</w:t>
                            </w:r>
                            <w:r w:rsidR="00AB7BF6">
                              <w:t xml:space="preserve"> W</w:t>
                            </w:r>
                            <w:r w:rsidR="00703ACE">
                              <w:t>ö</w:t>
                            </w:r>
                            <w:r w:rsidR="00AB7BF6">
                              <w:t>rte</w:t>
                            </w:r>
                            <w:r w:rsidR="00703ACE">
                              <w:t>r</w:t>
                            </w:r>
                            <w:r w:rsidR="00AB7BF6">
                              <w:t xml:space="preserve"> durch seine Nachbarwörter maßgeblich verändert wird.</w:t>
                            </w:r>
                          </w:p>
                          <w:p w14:paraId="40544C49" w14:textId="7CFF720B" w:rsidR="00E06E7E" w:rsidRDefault="00E06E7E" w:rsidP="00AB7BF6">
                            <w:pPr>
                              <w:ind w:left="708"/>
                            </w:pPr>
                          </w:p>
                          <w:p w14:paraId="32A3E446" w14:textId="5335C662" w:rsidR="00941862" w:rsidRDefault="00E06E7E" w:rsidP="00941862">
                            <w:r>
                              <w:t xml:space="preserve">Bsp. 1: </w:t>
                            </w:r>
                            <w:r w:rsidR="00941862" w:rsidRPr="00941862">
                              <w:t xml:space="preserve">Die Funktion ist eine </w:t>
                            </w:r>
                            <w:r w:rsidR="00941862" w:rsidRPr="007025B3">
                              <w:rPr>
                                <w:b/>
                              </w:rPr>
                              <w:t>Parabel</w:t>
                            </w:r>
                            <w:r w:rsidR="00941862" w:rsidRPr="00941862">
                              <w:t>.</w:t>
                            </w:r>
                            <w:r w:rsidR="00941862">
                              <w:t xml:space="preserve"> </w:t>
                            </w:r>
                            <w:r w:rsidR="00941862" w:rsidRPr="00941862">
                              <w:t xml:space="preserve">Die Erzählung von Lessing ist eine </w:t>
                            </w:r>
                            <w:r w:rsidR="00941862" w:rsidRPr="007025B3">
                              <w:rPr>
                                <w:b/>
                              </w:rPr>
                              <w:t>Parabel</w:t>
                            </w:r>
                            <w:r w:rsidR="00941862" w:rsidRPr="00941862">
                              <w:t>.</w:t>
                            </w:r>
                          </w:p>
                          <w:p w14:paraId="510873FE" w14:textId="4510B835" w:rsidR="008E31DB" w:rsidRDefault="008E31DB" w:rsidP="00941862">
                            <w:r>
                              <w:t>__________________________________________________________________________________________________________________________________________________________________________</w:t>
                            </w:r>
                          </w:p>
                          <w:p w14:paraId="2D7792D6" w14:textId="77777777" w:rsidR="005C7925" w:rsidRDefault="005C7925" w:rsidP="00941862"/>
                          <w:p w14:paraId="756DB13A" w14:textId="3C669E2B" w:rsidR="008E31DB" w:rsidRDefault="008E31DB" w:rsidP="00941862">
                            <w:r>
                              <w:t>Bsp. 2:</w:t>
                            </w:r>
                            <w:r w:rsidR="00B41D3A">
                              <w:t xml:space="preserve"> </w:t>
                            </w:r>
                            <w:r w:rsidR="00864F16">
                              <w:t xml:space="preserve">Frau Köhler kann Lea nicht bei den Hausaufgaben helfen, obwohl </w:t>
                            </w:r>
                            <w:r w:rsidR="00864F16" w:rsidRPr="00247E16">
                              <w:rPr>
                                <w:b/>
                              </w:rPr>
                              <w:t>sie</w:t>
                            </w:r>
                            <w:r w:rsidR="00864F16">
                              <w:t xml:space="preserve"> Lehrerin ist. Frau Köhler will Lea nicht bei den Hausaufgaben helfen, obwohl </w:t>
                            </w:r>
                            <w:r w:rsidR="00864F16" w:rsidRPr="00F34F92">
                              <w:rPr>
                                <w:b/>
                              </w:rPr>
                              <w:t>sie</w:t>
                            </w:r>
                            <w:r w:rsidR="00864F16">
                              <w:t xml:space="preserve"> </w:t>
                            </w:r>
                            <w:r w:rsidR="003B0EA7">
                              <w:t xml:space="preserve">ihre </w:t>
                            </w:r>
                            <w:r w:rsidR="00864F16">
                              <w:t>Schülerin ist.</w:t>
                            </w:r>
                          </w:p>
                          <w:p w14:paraId="6846506F" w14:textId="41A4E32C" w:rsidR="00377658" w:rsidRDefault="00377658" w:rsidP="00377658">
                            <w:r>
                              <w:t>__________________________________________________________________________________________________________________________________________________________________________</w:t>
                            </w:r>
                          </w:p>
                          <w:p w14:paraId="6DABE287" w14:textId="77777777" w:rsidR="005C7925" w:rsidRDefault="005C7925" w:rsidP="00377658"/>
                          <w:p w14:paraId="709E8E11" w14:textId="468DD121" w:rsidR="00F232DB" w:rsidRPr="00247E16" w:rsidRDefault="002D7C2E" w:rsidP="00941862">
                            <w:r w:rsidRPr="006F222B">
                              <w:t xml:space="preserve">Bsp. </w:t>
                            </w:r>
                            <w:r w:rsidR="00370C7F" w:rsidRPr="006F222B">
                              <w:t xml:space="preserve">3: </w:t>
                            </w:r>
                            <w:r w:rsidR="000D7BEE" w:rsidRPr="006F222B">
                              <w:t xml:space="preserve">Der junge, schnelle </w:t>
                            </w:r>
                            <w:r w:rsidR="000D7BEE" w:rsidRPr="006F222B">
                              <w:rPr>
                                <w:b/>
                              </w:rPr>
                              <w:t>Ronaldo</w:t>
                            </w:r>
                            <w:r w:rsidR="000D7BEE" w:rsidRPr="006F222B">
                              <w:t xml:space="preserve"> spielte in dem</w:t>
                            </w:r>
                            <w:r w:rsidR="00A95F90" w:rsidRPr="006F222B">
                              <w:t xml:space="preserve"> </w:t>
                            </w:r>
                            <w:r w:rsidR="000D7BEE" w:rsidRPr="006F222B">
                              <w:rPr>
                                <w:b/>
                              </w:rPr>
                              <w:t>Team</w:t>
                            </w:r>
                            <w:r w:rsidR="000D7BEE" w:rsidRPr="006F222B">
                              <w:t xml:space="preserve">, in dem der große </w:t>
                            </w:r>
                            <w:r w:rsidR="000D7BEE" w:rsidRPr="006F222B">
                              <w:rPr>
                                <w:b/>
                              </w:rPr>
                              <w:t>Rüdiger</w:t>
                            </w:r>
                            <w:r w:rsidR="000D7BEE" w:rsidRPr="006F222B">
                              <w:t xml:space="preserve"> jetzt spielt</w:t>
                            </w:r>
                            <w:r w:rsidR="005D2A98">
                              <w:t>.</w:t>
                            </w:r>
                          </w:p>
                          <w:p w14:paraId="2894665D" w14:textId="63EAA1C2" w:rsidR="00A7467B" w:rsidRDefault="00FD51D3" w:rsidP="00FD51D3">
                            <w:r>
                              <w:t>____________________________________________________________________________________________________________________________________________________________________________</w:t>
                            </w:r>
                            <w:r w:rsidR="00A7467B">
                              <w:t>___________________________________________________________________________________</w:t>
                            </w:r>
                            <w:r>
                              <w:t>__</w:t>
                            </w:r>
                            <w:r w:rsidR="00A7467B">
                              <w:t>___________________________________________________________________________________</w:t>
                            </w:r>
                          </w:p>
                          <w:p w14:paraId="099D408E" w14:textId="05492F1F" w:rsidR="00C40276" w:rsidRDefault="00C40276" w:rsidP="00FD51D3"/>
                          <w:p w14:paraId="63A15D33" w14:textId="231EF692" w:rsidR="00C40276" w:rsidRDefault="00F811CF" w:rsidP="00FD51D3">
                            <w:r>
                              <w:t>Arbeite</w:t>
                            </w:r>
                            <w:r w:rsidR="00C40276">
                              <w:t xml:space="preserve"> ein weiteres Beispiel</w:t>
                            </w:r>
                            <w:r>
                              <w:t xml:space="preserve"> heraus</w:t>
                            </w:r>
                            <w:r w:rsidR="00C40276">
                              <w:t>, in dem entweder das gleiche Wort verschiedene Bedeutungen trägt</w:t>
                            </w:r>
                            <w:r w:rsidR="00916F7C">
                              <w:t xml:space="preserve"> oder sich die Bedeutungen eines Wortes wandelt durch die Wörter, die in seinem Umkreis stehen.</w:t>
                            </w:r>
                          </w:p>
                          <w:p w14:paraId="2FE9453F" w14:textId="132D0CE7" w:rsidR="00B71AE8" w:rsidRDefault="00B71AE8" w:rsidP="00FD51D3">
                            <w:r>
                              <w:t>__________________________________________________________________________________________________________________________________________________________________________</w:t>
                            </w:r>
                          </w:p>
                        </w:txbxContent>
                      </wps:txbx>
                      <wps:bodyPr rot="0" vert="horz" wrap="square" lIns="91440" tIns="45720" rIns="91440" bIns="45720" anchor="t" anchorCtr="0" upright="1">
                        <a:noAutofit/>
                      </wps:bodyPr>
                    </wps:wsp>
                  </a:graphicData>
                </a:graphic>
              </wp:inline>
            </w:drawing>
          </mc:Choice>
          <mc:Fallback xmlns:w16sdtfl="http://schemas.microsoft.com/office/word/2024/wordml/sdtformatlock" xmlns:w16du="http://schemas.microsoft.com/office/word/2023/wordml/word16du" xmlns:oel="http://schemas.microsoft.com/office/2019/extlst">
            <w:pict>
              <v:roundrect w14:anchorId="7FFFDC56" id="AutoShape 18" o:spid="_x0000_s1029" style="width:487.65pt;height:379.15pt;visibility:visible;mso-wrap-style:square;mso-left-percent:-10001;mso-top-percent:-10001;mso-position-horizontal:absolute;mso-position-horizontal-relative:char;mso-position-vertical:absolute;mso-position-vertical-relative:line;mso-left-percent:-10001;mso-top-percent:-10001;v-text-anchor:top" arcsize="808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" filled="f" strokecolor="#b5e0e8" strokeweight="3pt">
                <v:textbox>
                  <w:txbxContent>
                    <w:p w14:paraId="2F47124D" w14:textId="5E2A54F1" w:rsidR="00AB7BF6" w:rsidRDefault="004846D5" w:rsidP="00AB7BF6">
                      <w:pPr>
                        <w:ind w:left="708"/>
                      </w:pPr>
                      <w:r w:rsidRPr="00CC5C43">
                        <w:rPr>
                          <w:rFonts w:cs="Calibri"/>
                          <w:b/>
                          <w:szCs w:val="20"/>
                        </w:rPr>
                        <w:t xml:space="preserve">Aufgabe </w:t>
                      </w:r>
                      <w:r w:rsidR="00AE3E49">
                        <w:rPr>
                          <w:rFonts w:cs="Calibri"/>
                          <w:b/>
                          <w:szCs w:val="20"/>
                        </w:rPr>
                        <w:t xml:space="preserve">1: </w:t>
                      </w:r>
                      <w:r w:rsidR="00AB7BF6">
                        <w:t xml:space="preserve">Erkläre, wie die Bedeutung </w:t>
                      </w:r>
                      <w:r w:rsidR="00F232DB">
                        <w:t>de</w:t>
                      </w:r>
                      <w:r w:rsidR="00703ACE">
                        <w:t>r</w:t>
                      </w:r>
                      <w:r w:rsidR="00F232DB">
                        <w:t xml:space="preserve"> markierten</w:t>
                      </w:r>
                      <w:r w:rsidR="00AB7BF6">
                        <w:t xml:space="preserve"> W</w:t>
                      </w:r>
                      <w:r w:rsidR="00703ACE">
                        <w:t>ö</w:t>
                      </w:r>
                      <w:r w:rsidR="00AB7BF6">
                        <w:t>rte</w:t>
                      </w:r>
                      <w:r w:rsidR="00703ACE">
                        <w:t>r</w:t>
                      </w:r>
                      <w:r w:rsidR="00AB7BF6">
                        <w:t xml:space="preserve"> durch seine Nachbarwörter maßgeblich verändert wird.</w:t>
                      </w:r>
                    </w:p>
                    <w:p w14:paraId="40544C49" w14:textId="7CFF720B" w:rsidR="00E06E7E" w:rsidRDefault="00E06E7E" w:rsidP="00AB7BF6">
                      <w:pPr>
                        <w:ind w:left="708"/>
                      </w:pPr>
                    </w:p>
                    <w:p w14:paraId="32A3E446" w14:textId="5335C662" w:rsidR="00941862" w:rsidRDefault="00E06E7E" w:rsidP="00941862">
                      <w:r>
                        <w:t xml:space="preserve">Bsp. 1: </w:t>
                      </w:r>
                      <w:r w:rsidR="00941862" w:rsidRPr="00941862">
                        <w:t xml:space="preserve">Die Funktion ist eine </w:t>
                      </w:r>
                      <w:r w:rsidR="00941862" w:rsidRPr="007025B3">
                        <w:rPr>
                          <w:b/>
                        </w:rPr>
                        <w:t>Parabel</w:t>
                      </w:r>
                      <w:r w:rsidR="00941862" w:rsidRPr="00941862">
                        <w:t>.</w:t>
                      </w:r>
                      <w:r w:rsidR="00941862">
                        <w:t xml:space="preserve"> </w:t>
                      </w:r>
                      <w:r w:rsidR="00941862" w:rsidRPr="00941862">
                        <w:t xml:space="preserve">Die Erzählung von Lessing ist eine </w:t>
                      </w:r>
                      <w:r w:rsidR="00941862" w:rsidRPr="007025B3">
                        <w:rPr>
                          <w:b/>
                        </w:rPr>
                        <w:t>Parabel</w:t>
                      </w:r>
                      <w:r w:rsidR="00941862" w:rsidRPr="00941862">
                        <w:t>.</w:t>
                      </w:r>
                    </w:p>
                    <w:p w14:paraId="510873FE" w14:textId="4510B835" w:rsidR="008E31DB" w:rsidRDefault="008E31DB" w:rsidP="00941862">
                      <w:r>
                        <w:t>__________________________________________________________________________________________________________________________________________________________________________</w:t>
                      </w:r>
                    </w:p>
                    <w:p w14:paraId="2D7792D6" w14:textId="77777777" w:rsidR="005C7925" w:rsidRDefault="005C7925" w:rsidP="00941862"/>
                    <w:p w14:paraId="756DB13A" w14:textId="3C669E2B" w:rsidR="008E31DB" w:rsidRDefault="008E31DB" w:rsidP="00941862">
                      <w:r>
                        <w:t>Bsp. 2:</w:t>
                      </w:r>
                      <w:r w:rsidR="00B41D3A">
                        <w:t xml:space="preserve"> </w:t>
                      </w:r>
                      <w:r w:rsidR="00864F16">
                        <w:t xml:space="preserve">Frau Köhler kann Lea nicht bei den Hausaufgaben helfen, obwohl </w:t>
                      </w:r>
                      <w:r w:rsidR="00864F16" w:rsidRPr="00247E16">
                        <w:rPr>
                          <w:b/>
                        </w:rPr>
                        <w:t>sie</w:t>
                      </w:r>
                      <w:r w:rsidR="00864F16">
                        <w:t xml:space="preserve"> Lehrerin ist. Frau Köhler will Lea nicht bei den Hausaufgaben helfen, obwohl </w:t>
                      </w:r>
                      <w:r w:rsidR="00864F16" w:rsidRPr="00F34F92">
                        <w:rPr>
                          <w:b/>
                        </w:rPr>
                        <w:t>sie</w:t>
                      </w:r>
                      <w:r w:rsidR="00864F16">
                        <w:t xml:space="preserve"> </w:t>
                      </w:r>
                      <w:r w:rsidR="003B0EA7">
                        <w:t xml:space="preserve">ihre </w:t>
                      </w:r>
                      <w:r w:rsidR="00864F16">
                        <w:t>Schülerin ist.</w:t>
                      </w:r>
                    </w:p>
                    <w:p w14:paraId="6846506F" w14:textId="41A4E32C" w:rsidR="00377658" w:rsidRDefault="00377658" w:rsidP="00377658">
                      <w:r>
                        <w:t>__________________________________________________________________________________________________________________________________________________________________________</w:t>
                      </w:r>
                    </w:p>
                    <w:p w14:paraId="6DABE287" w14:textId="77777777" w:rsidR="005C7925" w:rsidRDefault="005C7925" w:rsidP="00377658"/>
                    <w:p w14:paraId="709E8E11" w14:textId="468DD121" w:rsidR="00F232DB" w:rsidRPr="00247E16" w:rsidRDefault="002D7C2E" w:rsidP="00941862">
                      <w:r w:rsidRPr="006F222B">
                        <w:t xml:space="preserve">Bsp. </w:t>
                      </w:r>
                      <w:r w:rsidR="00370C7F" w:rsidRPr="006F222B">
                        <w:t xml:space="preserve">3: </w:t>
                      </w:r>
                      <w:r w:rsidR="000D7BEE" w:rsidRPr="006F222B">
                        <w:t xml:space="preserve">Der junge, schnelle </w:t>
                      </w:r>
                      <w:r w:rsidR="000D7BEE" w:rsidRPr="006F222B">
                        <w:rPr>
                          <w:b/>
                        </w:rPr>
                        <w:t>Ronaldo</w:t>
                      </w:r>
                      <w:r w:rsidR="000D7BEE" w:rsidRPr="006F222B">
                        <w:t xml:space="preserve"> spielte in dem</w:t>
                      </w:r>
                      <w:r w:rsidR="00A95F90" w:rsidRPr="006F222B">
                        <w:t xml:space="preserve"> </w:t>
                      </w:r>
                      <w:r w:rsidR="000D7BEE" w:rsidRPr="006F222B">
                        <w:rPr>
                          <w:b/>
                        </w:rPr>
                        <w:t>Team</w:t>
                      </w:r>
                      <w:r w:rsidR="000D7BEE" w:rsidRPr="006F222B">
                        <w:t xml:space="preserve">, in dem der große </w:t>
                      </w:r>
                      <w:r w:rsidR="000D7BEE" w:rsidRPr="006F222B">
                        <w:rPr>
                          <w:b/>
                        </w:rPr>
                        <w:t>Rüdiger</w:t>
                      </w:r>
                      <w:r w:rsidR="000D7BEE" w:rsidRPr="006F222B">
                        <w:t xml:space="preserve"> jetzt spielt</w:t>
                      </w:r>
                      <w:r w:rsidR="005D2A98">
                        <w:t>.</w:t>
                      </w:r>
                    </w:p>
                    <w:p w14:paraId="2894665D" w14:textId="63EAA1C2" w:rsidR="00A7467B" w:rsidRDefault="00FD51D3" w:rsidP="00FD51D3">
                      <w:r>
                        <w:t>____________________________________________________________________________________________________________________________________________________________________________</w:t>
                      </w:r>
                      <w:r w:rsidR="00A7467B">
                        <w:t>___________________________________________________________________________________</w:t>
                      </w:r>
                      <w:r>
                        <w:t>__</w:t>
                      </w:r>
                      <w:r w:rsidR="00A7467B">
                        <w:t>___________________________________________________________________________________</w:t>
                      </w:r>
                    </w:p>
                    <w:p w14:paraId="099D408E" w14:textId="05492F1F" w:rsidR="00C40276" w:rsidRDefault="00C40276" w:rsidP="00FD51D3"/>
                    <w:p w14:paraId="63A15D33" w14:textId="231EF692" w:rsidR="00C40276" w:rsidRDefault="00F811CF" w:rsidP="00FD51D3">
                      <w:r>
                        <w:t>Arbeite</w:t>
                      </w:r>
                      <w:r w:rsidR="00C40276">
                        <w:t xml:space="preserve"> ein weiteres Beispiel</w:t>
                      </w:r>
                      <w:r>
                        <w:t xml:space="preserve"> heraus</w:t>
                      </w:r>
                      <w:r w:rsidR="00C40276">
                        <w:t>, in dem entweder das gleiche Wort verschiedene Bedeutungen trägt</w:t>
                      </w:r>
                      <w:r w:rsidR="00916F7C">
                        <w:t xml:space="preserve"> oder sich die Bedeutungen eines Wortes wandelt durch die Wörter, die in seinem Umkreis stehen.</w:t>
                      </w:r>
                    </w:p>
                    <w:p w14:paraId="2FE9453F" w14:textId="132D0CE7" w:rsidR="00B71AE8" w:rsidRDefault="00B71AE8" w:rsidP="00FD51D3">
                      <w:r>
                        <w:t>__________________________________________________________________________________________________________________________________________________________________________</w:t>
                      </w:r>
                    </w:p>
                  </w:txbxContent>
                </v:textbox>
                <w10:anchorlock/>
              </v:roundrect>
            </w:pict>
          </mc:Fallback>
        </mc:AlternateContent>
      </w:r>
      <w:r w:rsidR="0035783C">
        <w:br/>
      </w:r>
    </w:p>
    <w:p w14:paraId="68011362" w14:textId="4290190A" w:rsidR="0060205A" w:rsidRDefault="0060205A"/>
    <w:p w14:paraId="3DE61FBF" w14:textId="23B698AC" w:rsidR="00E25385" w:rsidRDefault="0035783C" w:rsidP="00E25385">
      <w:r>
        <w:br w:type="page"/>
      </w:r>
      <w:r w:rsidR="00D836DD">
        <w:lastRenderedPageBreak/>
        <w:t>Wir schauen</w:t>
      </w:r>
      <w:r w:rsidR="00E95F74">
        <w:t xml:space="preserve"> die Fußballer in dem </w:t>
      </w:r>
      <w:r w:rsidR="00E25385">
        <w:t>letzten Satz aus der vorherigen Aufgabe genauer an</w:t>
      </w:r>
      <w:r w:rsidR="00B91D5B">
        <w:t>:</w:t>
      </w:r>
      <w:r w:rsidR="009F04F3">
        <w:tab/>
      </w:r>
      <w:r w:rsidR="00E25385">
        <w:br/>
      </w:r>
      <w:r w:rsidR="00CC2449">
        <w:t>„</w:t>
      </w:r>
      <w:r w:rsidR="00E25385" w:rsidRPr="006F222B">
        <w:t xml:space="preserve">Der junge, schnelle </w:t>
      </w:r>
      <w:r w:rsidR="00E25385" w:rsidRPr="006F222B">
        <w:rPr>
          <w:b/>
        </w:rPr>
        <w:t>Ronaldo</w:t>
      </w:r>
      <w:r w:rsidR="00E25385" w:rsidRPr="006F222B">
        <w:t xml:space="preserve"> spielte in dem </w:t>
      </w:r>
      <w:r w:rsidR="00E25385" w:rsidRPr="00A31835">
        <w:t>Team</w:t>
      </w:r>
      <w:r w:rsidR="00E25385" w:rsidRPr="006F222B">
        <w:t xml:space="preserve">, in dem der große </w:t>
      </w:r>
      <w:r w:rsidR="00E25385" w:rsidRPr="006F222B">
        <w:rPr>
          <w:b/>
        </w:rPr>
        <w:t>Rüdiger</w:t>
      </w:r>
      <w:r w:rsidR="00E25385" w:rsidRPr="006F222B">
        <w:t xml:space="preserve"> jetzt spielt</w:t>
      </w:r>
      <w:r w:rsidR="0003350B">
        <w:t>.</w:t>
      </w:r>
      <w:r w:rsidR="00CC2449">
        <w:t>“</w:t>
      </w:r>
      <w:r w:rsidR="00E95F74">
        <w:t xml:space="preserve"> </w:t>
      </w:r>
    </w:p>
    <w:p w14:paraId="448113D8" w14:textId="5CF4854C" w:rsidR="00A31835" w:rsidRDefault="00A31835" w:rsidP="00E25385"/>
    <w:p w14:paraId="2BAAAA9F" w14:textId="21AAEA5F" w:rsidR="00965104" w:rsidRDefault="007864C0" w:rsidP="00E25385">
      <w:r w:rsidRPr="00E31506">
        <w:rPr>
          <w:noProof/>
          <w:lang w:eastAsia="de-DE" w:bidi="ar-SA"/>
        </w:rPr>
        <mc:AlternateContent>
          <mc:Choice Requires="wps">
            <w:drawing>
              <wp:anchor distT="0" distB="0" distL="114300" distR="114300" simplePos="0" relativeHeight="251757568" behindDoc="0" locked="0" layoutInCell="1" allowOverlap="1" wp14:anchorId="2C0A7720" wp14:editId="34EE0E76">
                <wp:simplePos x="0" y="0"/>
                <wp:positionH relativeFrom="margin">
                  <wp:align>right</wp:align>
                </wp:positionH>
                <wp:positionV relativeFrom="paragraph">
                  <wp:posOffset>525973</wp:posOffset>
                </wp:positionV>
                <wp:extent cx="6181090" cy="1666875"/>
                <wp:effectExtent l="19050" t="19050" r="10160" b="28575"/>
                <wp:wrapThrough wrapText="bothSides">
                  <wp:wrapPolygon edited="0">
                    <wp:start x="67" y="-247"/>
                    <wp:lineTo x="-67" y="-247"/>
                    <wp:lineTo x="-67" y="21230"/>
                    <wp:lineTo x="0" y="21723"/>
                    <wp:lineTo x="21502" y="21723"/>
                    <wp:lineTo x="21569" y="19749"/>
                    <wp:lineTo x="21569" y="247"/>
                    <wp:lineTo x="21436" y="-247"/>
                    <wp:lineTo x="67" y="-247"/>
                  </wp:wrapPolygon>
                </wp:wrapThrough>
                <wp:docPr id="18"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1090" cy="1666875"/>
                        </a:xfrm>
                        <a:prstGeom prst="roundRect">
                          <a:avLst>
                            <a:gd name="adj" fmla="val 6972"/>
                          </a:avLst>
                        </a:prstGeom>
                        <a:noFill/>
                        <a:ln w="38100">
                          <a:solidFill>
                            <a:srgbClr val="00E6B6"/>
                          </a:solidFill>
                          <a:round/>
                          <a:headEnd/>
                          <a:tailEnd/>
                        </a:ln>
                        <a:effectLst/>
                      </wps:spPr>
                      <wps:txbx>
                        <w:txbxContent>
                          <w:p w14:paraId="00B90412" w14:textId="7816F869" w:rsidR="00E31506" w:rsidRDefault="00E31506" w:rsidP="00E31506">
                            <w:pPr>
                              <w:ind w:left="851"/>
                            </w:pPr>
                            <w:r>
                              <w:rPr>
                                <w:b/>
                                <w:bCs/>
                              </w:rPr>
                              <w:t xml:space="preserve">Woher kommen die Werte der Vektoren: </w:t>
                            </w:r>
                            <w:r>
                              <w:rPr>
                                <w:bCs/>
                              </w:rPr>
                              <w:t xml:space="preserve">Auf dem letzten Arbeitsblatt </w:t>
                            </w:r>
                            <w:r w:rsidR="009B2F61">
                              <w:rPr>
                                <w:bCs/>
                              </w:rPr>
                              <w:t xml:space="preserve">haben wir selbst </w:t>
                            </w:r>
                            <w:r w:rsidR="0058186D">
                              <w:rPr>
                                <w:bCs/>
                              </w:rPr>
                              <w:t xml:space="preserve">die Werte für die Vektoren der Fußballer gefunden. </w:t>
                            </w:r>
                            <w:r w:rsidR="001936E8">
                              <w:rPr>
                                <w:bCs/>
                              </w:rPr>
                              <w:t xml:space="preserve">In </w:t>
                            </w:r>
                            <w:r w:rsidR="00295D00">
                              <w:rPr>
                                <w:bCs/>
                              </w:rPr>
                              <w:t>den folgenden</w:t>
                            </w:r>
                            <w:r w:rsidR="001936E8">
                              <w:rPr>
                                <w:bCs/>
                              </w:rPr>
                              <w:t xml:space="preserve"> Beispiel</w:t>
                            </w:r>
                            <w:r w:rsidR="00295D00">
                              <w:rPr>
                                <w:bCs/>
                              </w:rPr>
                              <w:t>en</w:t>
                            </w:r>
                            <w:r w:rsidR="001936E8">
                              <w:rPr>
                                <w:bCs/>
                              </w:rPr>
                              <w:t xml:space="preserve"> werden Werte </w:t>
                            </w:r>
                            <w:r w:rsidR="00295D00">
                              <w:rPr>
                                <w:bCs/>
                              </w:rPr>
                              <w:t xml:space="preserve">von Vektoren und Matrizen </w:t>
                            </w:r>
                            <w:r w:rsidR="001936E8">
                              <w:rPr>
                                <w:bCs/>
                              </w:rPr>
                              <w:t xml:space="preserve">vorgegeben. Bei </w:t>
                            </w:r>
                            <w:r w:rsidR="00CB6FED">
                              <w:rPr>
                                <w:bCs/>
                              </w:rPr>
                              <w:t>Chatbots (wie ChatGPT) werden diese in langen &amp; aufwendigen Lernprozess</w:t>
                            </w:r>
                            <w:r w:rsidR="00D52273">
                              <w:rPr>
                                <w:bCs/>
                              </w:rPr>
                              <w:t>en</w:t>
                            </w:r>
                            <w:r w:rsidR="00CB6FED">
                              <w:rPr>
                                <w:bCs/>
                              </w:rPr>
                              <w:t xml:space="preserve"> gelernt, </w:t>
                            </w:r>
                            <w:r w:rsidR="00D44F2C">
                              <w:rPr>
                                <w:bCs/>
                              </w:rPr>
                              <w:t>die</w:t>
                            </w:r>
                            <w:r w:rsidR="00CB6FED">
                              <w:rPr>
                                <w:bCs/>
                              </w:rPr>
                              <w:t xml:space="preserve"> hier nicht </w:t>
                            </w:r>
                            <w:r w:rsidR="007946C6">
                              <w:rPr>
                                <w:bCs/>
                              </w:rPr>
                              <w:t xml:space="preserve">näher </w:t>
                            </w:r>
                            <w:r w:rsidR="00CB6FED">
                              <w:rPr>
                                <w:bCs/>
                              </w:rPr>
                              <w:t xml:space="preserve">berücksichtigt </w:t>
                            </w:r>
                            <w:r w:rsidR="00D44F2C">
                              <w:rPr>
                                <w:bCs/>
                              </w:rPr>
                              <w:t>werden</w:t>
                            </w:r>
                            <w:r w:rsidR="00CB6FED">
                              <w:rPr>
                                <w:bCs/>
                              </w:rPr>
                              <w:t>.</w:t>
                            </w:r>
                            <w:r w:rsidR="00900E3F">
                              <w:t xml:space="preserve"> </w:t>
                            </w:r>
                          </w:p>
                          <w:p w14:paraId="6696EE55" w14:textId="77777777" w:rsidR="00E93DB4" w:rsidRDefault="00E93DB4" w:rsidP="00E31506">
                            <w:pPr>
                              <w:ind w:left="851"/>
                            </w:pPr>
                          </w:p>
                          <w:p w14:paraId="31DA0795" w14:textId="1F36CEE0" w:rsidR="005F0326" w:rsidRPr="005F0326" w:rsidRDefault="005F0326" w:rsidP="00E31506">
                            <w:pPr>
                              <w:ind w:left="851"/>
                            </w:pPr>
                            <w:r>
                              <w:t xml:space="preserve">Wichtig ist an dieser Stelle noch der Hinweis, dass die Vektoren &amp; Matrizen in Wirklichkeit viel mehr </w:t>
                            </w:r>
                            <w:r w:rsidR="002B750C">
                              <w:t>Einträge</w:t>
                            </w:r>
                            <w:r>
                              <w:t xml:space="preserve"> </w:t>
                            </w:r>
                            <w:r w:rsidR="005E1166">
                              <w:t>haben</w:t>
                            </w:r>
                            <w:r>
                              <w:t xml:space="preserve">, als in unserem folgenden, vereinfachten Beispiel. Statt nur 7 Werten </w:t>
                            </w:r>
                            <w:r w:rsidR="000D0223">
                              <w:t>hat ein Vektor da über 10.000 Einträge</w:t>
                            </w:r>
                            <w:r w:rsidR="009545A4">
                              <w:t>.</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oundrect w14:anchorId="2C0A7720" id="_x0000_s1030" style="position:absolute;left:0;text-align:left;margin-left:435.5pt;margin-top:41.4pt;width:486.7pt;height:131.25pt;z-index:251757568;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arcsize="456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" filled="f" strokecolor="#00e6b6" strokeweight="3pt">
                <v:textbox>
                  <w:txbxContent>
                    <w:p w14:paraId="00B90412" w14:textId="7816F869" w:rsidR="00E31506" w:rsidRDefault="00E31506" w:rsidP="00E31506">
                      <w:pPr>
                        <w:ind w:left="851"/>
                      </w:pPr>
                      <w:r>
                        <w:rPr>
                          <w:b/>
                          <w:bCs/>
                        </w:rPr>
                        <w:t xml:space="preserve">Woher kommen die Werte der Vektoren: </w:t>
                      </w:r>
                      <w:r>
                        <w:rPr>
                          <w:bCs/>
                        </w:rPr>
                        <w:t xml:space="preserve">Auf dem letzten Arbeitsblatt </w:t>
                      </w:r>
                      <w:r w:rsidR="009B2F61">
                        <w:rPr>
                          <w:bCs/>
                        </w:rPr>
                        <w:t xml:space="preserve">haben wir selbst </w:t>
                      </w:r>
                      <w:r w:rsidR="0058186D">
                        <w:rPr>
                          <w:bCs/>
                        </w:rPr>
                        <w:t xml:space="preserve">die Werte für die Vektoren der Fußballer gefunden. </w:t>
                      </w:r>
                      <w:r w:rsidR="001936E8">
                        <w:rPr>
                          <w:bCs/>
                        </w:rPr>
                        <w:t xml:space="preserve">In </w:t>
                      </w:r>
                      <w:r w:rsidR="00295D00">
                        <w:rPr>
                          <w:bCs/>
                        </w:rPr>
                        <w:t>den folgenden</w:t>
                      </w:r>
                      <w:r w:rsidR="001936E8">
                        <w:rPr>
                          <w:bCs/>
                        </w:rPr>
                        <w:t xml:space="preserve"> Beispiel</w:t>
                      </w:r>
                      <w:r w:rsidR="00295D00">
                        <w:rPr>
                          <w:bCs/>
                        </w:rPr>
                        <w:t>en</w:t>
                      </w:r>
                      <w:r w:rsidR="001936E8">
                        <w:rPr>
                          <w:bCs/>
                        </w:rPr>
                        <w:t xml:space="preserve"> werden Werte </w:t>
                      </w:r>
                      <w:r w:rsidR="00295D00">
                        <w:rPr>
                          <w:bCs/>
                        </w:rPr>
                        <w:t xml:space="preserve">von Vektoren und Matrizen </w:t>
                      </w:r>
                      <w:r w:rsidR="001936E8">
                        <w:rPr>
                          <w:bCs/>
                        </w:rPr>
                        <w:t xml:space="preserve">vorgegeben. Bei </w:t>
                      </w:r>
                      <w:r w:rsidR="00CB6FED">
                        <w:rPr>
                          <w:bCs/>
                        </w:rPr>
                        <w:t>Chatbots (wie ChatGPT) werden diese in langen &amp; aufwendigen Lernprozess</w:t>
                      </w:r>
                      <w:r w:rsidR="00D52273">
                        <w:rPr>
                          <w:bCs/>
                        </w:rPr>
                        <w:t>en</w:t>
                      </w:r>
                      <w:r w:rsidR="00CB6FED">
                        <w:rPr>
                          <w:bCs/>
                        </w:rPr>
                        <w:t xml:space="preserve"> gelernt, </w:t>
                      </w:r>
                      <w:r w:rsidR="00D44F2C">
                        <w:rPr>
                          <w:bCs/>
                        </w:rPr>
                        <w:t>die</w:t>
                      </w:r>
                      <w:r w:rsidR="00CB6FED">
                        <w:rPr>
                          <w:bCs/>
                        </w:rPr>
                        <w:t xml:space="preserve"> hier nicht </w:t>
                      </w:r>
                      <w:r w:rsidR="007946C6">
                        <w:rPr>
                          <w:bCs/>
                        </w:rPr>
                        <w:t xml:space="preserve">näher </w:t>
                      </w:r>
                      <w:r w:rsidR="00CB6FED">
                        <w:rPr>
                          <w:bCs/>
                        </w:rPr>
                        <w:t xml:space="preserve">berücksichtigt </w:t>
                      </w:r>
                      <w:r w:rsidR="00D44F2C">
                        <w:rPr>
                          <w:bCs/>
                        </w:rPr>
                        <w:t>werden</w:t>
                      </w:r>
                      <w:r w:rsidR="00CB6FED">
                        <w:rPr>
                          <w:bCs/>
                        </w:rPr>
                        <w:t>.</w:t>
                      </w:r>
                      <w:r w:rsidR="00900E3F">
                        <w:t xml:space="preserve"> </w:t>
                      </w:r>
                    </w:p>
                    <w:p w14:paraId="6696EE55" w14:textId="77777777" w:rsidR="00E93DB4" w:rsidRDefault="00E93DB4" w:rsidP="00E31506">
                      <w:pPr>
                        <w:ind w:left="851"/>
                      </w:pPr>
                    </w:p>
                    <w:p w14:paraId="31DA0795" w14:textId="1F36CEE0" w:rsidR="005F0326" w:rsidRPr="005F0326" w:rsidRDefault="005F0326" w:rsidP="00E31506">
                      <w:pPr>
                        <w:ind w:left="851"/>
                      </w:pPr>
                      <w:r>
                        <w:t xml:space="preserve">Wichtig ist an dieser Stelle noch der Hinweis, dass die Vektoren &amp; Matrizen in Wirklichkeit viel mehr </w:t>
                      </w:r>
                      <w:r w:rsidR="002B750C">
                        <w:t>Einträge</w:t>
                      </w:r>
                      <w:r>
                        <w:t xml:space="preserve"> </w:t>
                      </w:r>
                      <w:proofErr w:type="gramStart"/>
                      <w:r w:rsidR="005E1166">
                        <w:t>haben</w:t>
                      </w:r>
                      <w:r>
                        <w:t>,</w:t>
                      </w:r>
                      <w:proofErr w:type="gramEnd"/>
                      <w:r>
                        <w:t xml:space="preserve"> als in unserem folgenden, vereinfachten Beispiel. Statt nur 7 Werten </w:t>
                      </w:r>
                      <w:r w:rsidR="000D0223">
                        <w:t>hat ein Vektor da über 10.000 Einträge</w:t>
                      </w:r>
                      <w:r w:rsidR="009545A4">
                        <w:t>.</w:t>
                      </w:r>
                    </w:p>
                  </w:txbxContent>
                </v:textbox>
                <w10:wrap type="through" anchorx="margin"/>
              </v:roundrect>
            </w:pict>
          </mc:Fallback>
        </mc:AlternateContent>
      </w:r>
      <w:r w:rsidR="00AD0F62" w:rsidRPr="00E31506">
        <w:rPr>
          <w:noProof/>
          <w:lang w:eastAsia="de-DE" w:bidi="ar-SA"/>
        </w:rPr>
        <w:drawing>
          <wp:anchor distT="0" distB="0" distL="114300" distR="114300" simplePos="0" relativeHeight="251758592" behindDoc="0" locked="0" layoutInCell="1" allowOverlap="1" wp14:anchorId="23BF41EF" wp14:editId="12903024">
            <wp:simplePos x="0" y="0"/>
            <wp:positionH relativeFrom="column">
              <wp:posOffset>88367</wp:posOffset>
            </wp:positionH>
            <wp:positionV relativeFrom="paragraph">
              <wp:posOffset>657965</wp:posOffset>
            </wp:positionV>
            <wp:extent cx="540000" cy="603665"/>
            <wp:effectExtent l="0" t="0" r="0" b="6350"/>
            <wp:wrapNone/>
            <wp:docPr id="19" name="Grafik 1" descr="Ein Bild, das Grafiken, Design, Kuns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534655" name="Grafik 1" descr="Ein Bild, das Grafiken, Design, Kunst enthält.&#10;&#10;Automatisch generierte Beschreibung"/>
                    <pic:cNvPicPr>
                      <a:picLocks noChangeAspect="1"/>
                    </pic:cNvPicPr>
                  </pic:nvPicPr>
                  <pic:blipFill>
                    <a:blip r:embed="rId29"/>
                    <a:srcRect l="22544" t="21001" r="21577" b="16531"/>
                    <a:stretch/>
                  </pic:blipFill>
                  <pic:spPr bwMode="auto">
                    <a:xfrm>
                      <a:off x="0" y="0"/>
                      <a:ext cx="540000" cy="603665"/>
                    </a:xfrm>
                    <a:prstGeom prst="rect">
                      <a:avLst/>
                    </a:prstGeom>
                    <a:ln>
                      <a:noFill/>
                    </a:ln>
                  </pic:spPr>
                </pic:pic>
              </a:graphicData>
            </a:graphic>
            <wp14:sizeRelH relativeFrom="page">
              <wp14:pctWidth>0</wp14:pctWidth>
            </wp14:sizeRelH>
            <wp14:sizeRelV relativeFrom="page">
              <wp14:pctHeight>0</wp14:pctHeight>
            </wp14:sizeRelV>
          </wp:anchor>
        </w:drawing>
      </w:r>
      <w:r w:rsidR="00965104">
        <w:t xml:space="preserve">Beide Fußballer werden durch mindestens ein Adjektiv näher beschrieben: Ronaldo (jung &amp; schnell), Rüdiger (groß). </w:t>
      </w:r>
      <w:r w:rsidR="001B70F1">
        <w:t xml:space="preserve">Diese </w:t>
      </w:r>
      <w:r w:rsidR="00200EB1">
        <w:t xml:space="preserve">nähere Beschreibung </w:t>
      </w:r>
      <w:r w:rsidR="00A508B3">
        <w:t xml:space="preserve">soll nun auch in die Vektoren der </w:t>
      </w:r>
      <w:r w:rsidR="00FE5940">
        <w:t xml:space="preserve">Fußballer </w:t>
      </w:r>
      <w:r w:rsidR="00926DDF">
        <w:t xml:space="preserve">einbezogen werden. Hierzu müssen die Vektoren miteinander kommunizieren. </w:t>
      </w:r>
      <w:r w:rsidR="00626688">
        <w:t>Wie funktioniert das?</w:t>
      </w:r>
    </w:p>
    <w:tbl>
      <w:tblPr>
        <w:tblStyle w:val="Tabellenraster"/>
        <w:tblW w:w="0" w:type="auto"/>
        <w:tblLook w:val="04A0" w:firstRow="1" w:lastRow="0" w:firstColumn="1" w:lastColumn="0" w:noHBand="0" w:noVBand="1"/>
      </w:tblPr>
      <w:tblGrid>
        <w:gridCol w:w="928"/>
        <w:gridCol w:w="998"/>
        <w:gridCol w:w="913"/>
        <w:gridCol w:w="1103"/>
        <w:gridCol w:w="1091"/>
        <w:gridCol w:w="1044"/>
        <w:gridCol w:w="882"/>
        <w:gridCol w:w="964"/>
        <w:gridCol w:w="994"/>
        <w:gridCol w:w="853"/>
      </w:tblGrid>
      <w:tr w:rsidR="0037286D" w14:paraId="5D05E0CC" w14:textId="05632FF8" w:rsidTr="0037286D">
        <w:trPr>
          <w:trHeight w:val="248"/>
        </w:trPr>
        <w:tc>
          <w:tcPr>
            <w:tcW w:w="928" w:type="dxa"/>
          </w:tcPr>
          <w:p w14:paraId="21D20150" w14:textId="61BCAC78" w:rsidR="0037286D" w:rsidRDefault="0037286D">
            <w:r>
              <w:t xml:space="preserve">Der </w:t>
            </w:r>
          </w:p>
        </w:tc>
        <w:tc>
          <w:tcPr>
            <w:tcW w:w="998" w:type="dxa"/>
          </w:tcPr>
          <w:p w14:paraId="10891974" w14:textId="7AAE2A22" w:rsidR="0037286D" w:rsidRDefault="0037286D">
            <w:r>
              <w:t>junge</w:t>
            </w:r>
          </w:p>
        </w:tc>
        <w:tc>
          <w:tcPr>
            <w:tcW w:w="913" w:type="dxa"/>
          </w:tcPr>
          <w:p w14:paraId="76A816DA" w14:textId="4F5485AC" w:rsidR="0037286D" w:rsidRDefault="0037286D">
            <w:r>
              <w:t>,</w:t>
            </w:r>
          </w:p>
        </w:tc>
        <w:tc>
          <w:tcPr>
            <w:tcW w:w="1103" w:type="dxa"/>
          </w:tcPr>
          <w:p w14:paraId="76A2443D" w14:textId="5FA5CCA1" w:rsidR="0037286D" w:rsidRDefault="0037286D">
            <w:r>
              <w:t xml:space="preserve">schnelle </w:t>
            </w:r>
          </w:p>
        </w:tc>
        <w:tc>
          <w:tcPr>
            <w:tcW w:w="1091" w:type="dxa"/>
          </w:tcPr>
          <w:p w14:paraId="4A20D4D7" w14:textId="4CFBCE70" w:rsidR="0037286D" w:rsidRDefault="0037286D">
            <w:r>
              <w:t>Ronaldo</w:t>
            </w:r>
          </w:p>
        </w:tc>
        <w:tc>
          <w:tcPr>
            <w:tcW w:w="1044" w:type="dxa"/>
          </w:tcPr>
          <w:p w14:paraId="68921F88" w14:textId="622A62B8" w:rsidR="0037286D" w:rsidRDefault="007B54B1">
            <w:r>
              <w:t>s</w:t>
            </w:r>
            <w:r w:rsidR="0037286D">
              <w:t xml:space="preserve">pielte </w:t>
            </w:r>
          </w:p>
        </w:tc>
        <w:tc>
          <w:tcPr>
            <w:tcW w:w="882" w:type="dxa"/>
          </w:tcPr>
          <w:p w14:paraId="48D0A608" w14:textId="140AB374" w:rsidR="0037286D" w:rsidRDefault="00780262">
            <w:r>
              <w:t>i</w:t>
            </w:r>
            <w:r w:rsidR="0037286D">
              <w:t xml:space="preserve">n </w:t>
            </w:r>
          </w:p>
        </w:tc>
        <w:tc>
          <w:tcPr>
            <w:tcW w:w="964" w:type="dxa"/>
          </w:tcPr>
          <w:p w14:paraId="077E63E4" w14:textId="1A9E4F02" w:rsidR="0037286D" w:rsidRDefault="00780262">
            <w:r>
              <w:t>d</w:t>
            </w:r>
            <w:r w:rsidR="0037286D">
              <w:t xml:space="preserve">em </w:t>
            </w:r>
          </w:p>
        </w:tc>
        <w:tc>
          <w:tcPr>
            <w:tcW w:w="994" w:type="dxa"/>
          </w:tcPr>
          <w:p w14:paraId="16CAD349" w14:textId="2A8156D8" w:rsidR="0037286D" w:rsidRDefault="0037286D">
            <w:r>
              <w:t>Team</w:t>
            </w:r>
          </w:p>
        </w:tc>
        <w:tc>
          <w:tcPr>
            <w:tcW w:w="853" w:type="dxa"/>
          </w:tcPr>
          <w:p w14:paraId="4934003B" w14:textId="627DD30C" w:rsidR="0037286D" w:rsidRDefault="0037286D">
            <w:r>
              <w:t>…</w:t>
            </w:r>
          </w:p>
        </w:tc>
      </w:tr>
      <w:tr w:rsidR="0037286D" w14:paraId="734813D1" w14:textId="6AF9A7AE" w:rsidTr="0037286D">
        <w:trPr>
          <w:trHeight w:val="248"/>
        </w:trPr>
        <w:tc>
          <w:tcPr>
            <w:tcW w:w="928" w:type="dxa"/>
          </w:tcPr>
          <w:p w14:paraId="515437D3" w14:textId="2E937A85" w:rsidR="0037286D" w:rsidRDefault="00CA06F2">
            <m:oMathPara>
              <m:oMath>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6,5</m:t>
                            </m:r>
                          </m:e>
                        </m:m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r>
                                    <w:rPr>
                                      <w:rFonts w:ascii="Cambria Math" w:hAnsi="Cambria Math"/>
                                    </w:rPr>
                                    <m:t>0</m:t>
                                  </m:r>
                                </m:e>
                              </m:mr>
                            </m:m>
                          </m:e>
                        </m:mr>
                      </m:m>
                    </m:e>
                  </m:mr>
                </m:m>
              </m:oMath>
            </m:oMathPara>
          </w:p>
        </w:tc>
        <w:tc>
          <w:tcPr>
            <w:tcW w:w="998" w:type="dxa"/>
          </w:tcPr>
          <w:p w14:paraId="26EE7272" w14:textId="022266AA" w:rsidR="0037286D" w:rsidRDefault="00CA06F2">
            <m:oMathPara>
              <m:oMath>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m:t>
                      </m:r>
                      <m:r>
                        <w:rPr>
                          <w:rFonts w:ascii="Cambria Math" w:hAnsi="Cambria Math"/>
                        </w:rPr>
                        <m:t>2</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r>
                                    <w:rPr>
                                      <w:rFonts w:ascii="Cambria Math" w:hAnsi="Cambria Math"/>
                                    </w:rPr>
                                    <m:t>0</m:t>
                                  </m:r>
                                </m:e>
                              </m:mr>
                            </m:m>
                          </m:e>
                        </m:mr>
                      </m:m>
                    </m:e>
                  </m:mr>
                </m:m>
              </m:oMath>
            </m:oMathPara>
          </w:p>
        </w:tc>
        <w:tc>
          <w:tcPr>
            <w:tcW w:w="913" w:type="dxa"/>
          </w:tcPr>
          <w:p w14:paraId="6A9ACA6C" w14:textId="5C7C4EAD" w:rsidR="0037286D" w:rsidRPr="00B73A9D" w:rsidRDefault="00CA06F2">
            <m:oMathPara>
              <m:oMath>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r>
                                    <w:rPr>
                                      <w:rFonts w:ascii="Cambria Math" w:hAnsi="Cambria Math"/>
                                    </w:rPr>
                                    <m:t>0</m:t>
                                  </m:r>
                                </m:e>
                              </m:mr>
                            </m:m>
                          </m:e>
                        </m:mr>
                      </m:m>
                    </m:e>
                  </m:mr>
                </m:m>
              </m:oMath>
            </m:oMathPara>
          </w:p>
        </w:tc>
        <w:tc>
          <w:tcPr>
            <w:tcW w:w="1103" w:type="dxa"/>
          </w:tcPr>
          <w:p w14:paraId="24A93C42" w14:textId="1AAA8484" w:rsidR="0037286D" w:rsidRDefault="00CA06F2">
            <m:oMathPara>
              <m:oMath>
                <m:m>
                  <m:mPr>
                    <m:mcs>
                      <m:mc>
                        <m:mcPr>
                          <m:count m:val="1"/>
                          <m:mcJc m:val="center"/>
                        </m:mcPr>
                      </m:mc>
                    </m:mcs>
                    <m:ctrlPr>
                      <w:rPr>
                        <w:rFonts w:ascii="Cambria Math" w:hAnsi="Cambria Math"/>
                        <w:i/>
                      </w:rPr>
                    </m:ctrlPr>
                  </m:mPr>
                  <m:mr>
                    <m:e>
                      <m:r>
                        <w:rPr>
                          <w:rFonts w:ascii="Cambria Math" w:hAnsi="Cambria Math"/>
                        </w:rPr>
                        <m:t>3</m:t>
                      </m:r>
                    </m:e>
                  </m:mr>
                  <m:mr>
                    <m:e>
                      <m:r>
                        <w:rPr>
                          <w:rFonts w:ascii="Cambria Math" w:hAnsi="Cambria Math"/>
                        </w:rPr>
                        <m:t>-</m:t>
                      </m:r>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r>
                                    <w:rPr>
                                      <w:rFonts w:ascii="Cambria Math" w:hAnsi="Cambria Math"/>
                                    </w:rPr>
                                    <m:t>0</m:t>
                                  </m:r>
                                </m:e>
                              </m:mr>
                            </m:m>
                          </m:e>
                        </m:mr>
                      </m:m>
                    </m:e>
                  </m:mr>
                </m:m>
              </m:oMath>
            </m:oMathPara>
          </w:p>
        </w:tc>
        <w:tc>
          <w:tcPr>
            <w:tcW w:w="1091" w:type="dxa"/>
          </w:tcPr>
          <w:p w14:paraId="0B797656" w14:textId="29BE0608" w:rsidR="0037286D" w:rsidRDefault="00CA06F2">
            <m:oMathPara>
              <m:oMath>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2</m:t>
                                  </m:r>
                                </m:e>
                              </m:mr>
                              <m:mr>
                                <m:e>
                                  <m:r>
                                    <w:rPr>
                                      <w:rFonts w:ascii="Cambria Math" w:hAnsi="Cambria Math"/>
                                    </w:rPr>
                                    <m:t>1</m:t>
                                  </m:r>
                                </m:e>
                              </m:mr>
                              <m:mr>
                                <m:e>
                                  <m:r>
                                    <w:rPr>
                                      <w:rFonts w:ascii="Cambria Math" w:hAnsi="Cambria Math"/>
                                    </w:rPr>
                                    <m:t>2</m:t>
                                  </m:r>
                                </m:e>
                              </m:mr>
                            </m:m>
                          </m:e>
                        </m:mr>
                      </m:m>
                    </m:e>
                  </m:mr>
                </m:m>
              </m:oMath>
            </m:oMathPara>
          </w:p>
        </w:tc>
        <w:tc>
          <w:tcPr>
            <w:tcW w:w="1044" w:type="dxa"/>
          </w:tcPr>
          <w:p w14:paraId="4DBD8A39" w14:textId="481EC92A" w:rsidR="0037286D" w:rsidRDefault="00CA06F2">
            <m:oMathPara>
              <m:oMath>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4</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r>
                                    <w:rPr>
                                      <w:rFonts w:ascii="Cambria Math" w:hAnsi="Cambria Math"/>
                                    </w:rPr>
                                    <m:t>0</m:t>
                                  </m:r>
                                </m:e>
                              </m:mr>
                            </m:m>
                          </m:e>
                        </m:mr>
                      </m:m>
                    </m:e>
                  </m:mr>
                </m:m>
              </m:oMath>
            </m:oMathPara>
          </w:p>
        </w:tc>
        <w:tc>
          <w:tcPr>
            <w:tcW w:w="882" w:type="dxa"/>
          </w:tcPr>
          <w:p w14:paraId="7B6C8365" w14:textId="36B33875" w:rsidR="0037286D" w:rsidRDefault="00CA06F2">
            <m:oMathPara>
              <m:oMath>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5</m:t>
                            </m:r>
                          </m:e>
                        </m:mr>
                        <m:mr>
                          <m:e>
                            <m:r>
                              <w:rPr>
                                <w:rFonts w:ascii="Cambria Math" w:hAnsi="Cambria Math"/>
                              </w:rPr>
                              <m:t>6</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r>
                                    <w:rPr>
                                      <w:rFonts w:ascii="Cambria Math" w:hAnsi="Cambria Math"/>
                                    </w:rPr>
                                    <m:t>0</m:t>
                                  </m:r>
                                </m:e>
                              </m:mr>
                            </m:m>
                          </m:e>
                        </m:mr>
                      </m:m>
                    </m:e>
                  </m:mr>
                </m:m>
              </m:oMath>
            </m:oMathPara>
          </w:p>
        </w:tc>
        <w:tc>
          <w:tcPr>
            <w:tcW w:w="964" w:type="dxa"/>
          </w:tcPr>
          <w:p w14:paraId="0CF9BFF7" w14:textId="7361C9D3" w:rsidR="0037286D" w:rsidRDefault="00CA06F2">
            <m:oMathPara>
              <m:oMath>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m:t>
                            </m:r>
                            <m:r>
                              <w:rPr>
                                <w:rFonts w:ascii="Cambria Math" w:hAnsi="Cambria Math"/>
                              </w:rPr>
                              <m:t>5</m:t>
                            </m:r>
                          </m:e>
                        </m:mr>
                        <m:mr>
                          <m:e>
                            <m:r>
                              <w:rPr>
                                <w:rFonts w:ascii="Cambria Math" w:hAnsi="Cambria Math"/>
                              </w:rPr>
                              <m:t>-</m:t>
                            </m:r>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r>
                                    <w:rPr>
                                      <w:rFonts w:ascii="Cambria Math" w:hAnsi="Cambria Math"/>
                                    </w:rPr>
                                    <m:t>0</m:t>
                                  </m:r>
                                </m:e>
                              </m:mr>
                            </m:m>
                          </m:e>
                        </m:mr>
                      </m:m>
                    </m:e>
                  </m:mr>
                </m:m>
              </m:oMath>
            </m:oMathPara>
          </w:p>
        </w:tc>
        <w:tc>
          <w:tcPr>
            <w:tcW w:w="994" w:type="dxa"/>
          </w:tcPr>
          <w:p w14:paraId="64462D63" w14:textId="40337500" w:rsidR="0037286D" w:rsidRDefault="00CA06F2">
            <m:oMathPara>
              <m:oMath>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m:t>
                            </m:r>
                            <m:r>
                              <w:rPr>
                                <w:rFonts w:ascii="Cambria Math" w:hAnsi="Cambria Math"/>
                              </w:rPr>
                              <m:t>3</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r>
                                    <w:rPr>
                                      <w:rFonts w:ascii="Cambria Math" w:hAnsi="Cambria Math"/>
                                    </w:rPr>
                                    <m:t>0</m:t>
                                  </m:r>
                                </m:e>
                              </m:mr>
                            </m:m>
                          </m:e>
                        </m:mr>
                      </m:m>
                    </m:e>
                  </m:mr>
                </m:m>
              </m:oMath>
            </m:oMathPara>
          </w:p>
        </w:tc>
        <w:tc>
          <w:tcPr>
            <w:tcW w:w="853" w:type="dxa"/>
          </w:tcPr>
          <w:p w14:paraId="06A2ACA9" w14:textId="624034E2" w:rsidR="0037286D" w:rsidRPr="00B73A9D" w:rsidRDefault="0037286D">
            <w:r>
              <w:t>…</w:t>
            </w:r>
          </w:p>
        </w:tc>
      </w:tr>
    </w:tbl>
    <w:p w14:paraId="2BAD9771" w14:textId="77777777" w:rsidR="007864C0" w:rsidRPr="00D647F8" w:rsidRDefault="007864C0" w:rsidP="007864C0">
      <m:oMathPara>
        <m:oMathParaPr>
          <m:jc m:val="left"/>
        </m:oMathParaPr>
        <m:oMath>
          <m:r>
            <w:rPr>
              <w:rFonts w:ascii="Cambria Math" w:hAnsi="Cambria Math"/>
            </w:rPr>
            <m:t xml:space="preserve">Fragematrix </m:t>
          </m:r>
          <m:d>
            <m:dPr>
              <m:ctrlPr>
                <w:rPr>
                  <w:rFonts w:ascii="Cambria Math" w:hAnsi="Cambria Math"/>
                  <w:i/>
                </w:rPr>
              </m:ctrlPr>
            </m:dPr>
            <m:e>
              <m:r>
                <w:rPr>
                  <w:rFonts w:ascii="Cambria Math" w:hAnsi="Cambria Math"/>
                </w:rPr>
                <m:t>Beschreibt mich ein Adjektiv?</m:t>
              </m:r>
            </m:e>
          </m:d>
          <m:r>
            <w:rPr>
              <w:rFonts w:ascii="Cambria Math" w:hAnsi="Cambria Math"/>
            </w:rPr>
            <m:t xml:space="preserve">:         </m:t>
          </m:r>
          <m:d>
            <m:dPr>
              <m:ctrlPr>
                <w:rPr>
                  <w:rFonts w:ascii="Cambria Math" w:hAnsi="Cambria Math"/>
                  <w:i/>
                </w:rPr>
              </m:ctrlPr>
            </m:dPr>
            <m:e>
              <m:m>
                <m:mPr>
                  <m:mcs>
                    <m:mc>
                      <m:mcPr>
                        <m:count m:val="7"/>
                        <m:mcJc m:val="center"/>
                      </m:mcPr>
                    </m:mc>
                  </m:mcs>
                  <m:ctrlPr>
                    <w:rPr>
                      <w:rFonts w:ascii="Cambria Math" w:hAnsi="Cambria Math"/>
                      <w:i/>
                    </w:rPr>
                  </m:ctrlPr>
                </m:mPr>
                <m:mr>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2</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mr>
                <m:mr>
                  <m:e>
                    <m:r>
                      <w:rPr>
                        <w:rFonts w:ascii="Cambria Math" w:eastAsia="Cambria Math" w:hAnsi="Cambria Math" w:cs="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2</m:t>
                    </m:r>
                    <m:ctrlPr>
                      <w:rPr>
                        <w:rFonts w:ascii="Cambria Math" w:eastAsia="Cambria Math" w:hAnsi="Cambria Math" w:cs="Cambria Math"/>
                        <w:i/>
                      </w:rPr>
                    </m:ctrlPr>
                  </m:e>
                  <m:e>
                    <m:r>
                      <w:rPr>
                        <w:rFonts w:ascii="Cambria Math" w:eastAsia="Cambria Math" w:hAnsi="Cambria Math" w:cs="Cambria Math"/>
                      </w:rPr>
                      <m:t>1</m:t>
                    </m:r>
                  </m:e>
                </m:mr>
              </m:m>
            </m:e>
          </m:d>
        </m:oMath>
      </m:oMathPara>
    </w:p>
    <w:p w14:paraId="3D9783F9" w14:textId="77777777" w:rsidR="007864C0" w:rsidRDefault="007864C0" w:rsidP="007864C0"/>
    <w:p w14:paraId="78AEAA97" w14:textId="77777777" w:rsidR="007864C0" w:rsidRPr="00644E7A" w:rsidRDefault="007864C0" w:rsidP="007864C0">
      <m:oMathPara>
        <m:oMathParaPr>
          <m:jc m:val="left"/>
        </m:oMathParaPr>
        <m:oMath>
          <m:r>
            <w:rPr>
              <w:rFonts w:ascii="Cambria Math" w:hAnsi="Cambria Math"/>
            </w:rPr>
            <m:t xml:space="preserve">Antwortmatrix </m:t>
          </m:r>
          <m:d>
            <m:dPr>
              <m:ctrlPr>
                <w:rPr>
                  <w:rFonts w:ascii="Cambria Math" w:hAnsi="Cambria Math"/>
                  <w:i/>
                </w:rPr>
              </m:ctrlPr>
            </m:dPr>
            <m:e>
              <m:r>
                <w:rPr>
                  <w:rFonts w:ascii="Cambria Math" w:hAnsi="Cambria Math"/>
                </w:rPr>
                <m:t>Ich beschreibe einen Fußballer.</m:t>
              </m:r>
            </m:e>
          </m:d>
          <m:r>
            <w:rPr>
              <w:rFonts w:ascii="Cambria Math" w:hAnsi="Cambria Math"/>
            </w:rPr>
            <m:t xml:space="preserve">:  </m:t>
          </m:r>
          <m:d>
            <m:dPr>
              <m:ctrlPr>
                <w:rPr>
                  <w:rFonts w:ascii="Cambria Math" w:hAnsi="Cambria Math"/>
                  <w:i/>
                </w:rPr>
              </m:ctrlPr>
            </m:dPr>
            <m:e>
              <m:m>
                <m:mPr>
                  <m:mcs>
                    <m:mc>
                      <m:mcPr>
                        <m:count m:val="7"/>
                        <m:mcJc m:val="center"/>
                      </m:mcPr>
                    </m:mc>
                  </m:mcs>
                  <m:ctrlPr>
                    <w:rPr>
                      <w:rFonts w:ascii="Cambria Math" w:hAnsi="Cambria Math"/>
                      <w:i/>
                    </w:rPr>
                  </m:ctrlPr>
                </m:mPr>
                <m:mr>
                  <m:e>
                    <m:r>
                      <w:rPr>
                        <w:rFonts w:ascii="Cambria Math" w:hAnsi="Cambria Math"/>
                      </w:rPr>
                      <m:t>1</m:t>
                    </m:r>
                  </m:e>
                  <m:e>
                    <m:r>
                      <w:rPr>
                        <w:rFonts w:ascii="Cambria Math" w:hAnsi="Cambria Math"/>
                      </w:rPr>
                      <m:t>-2</m:t>
                    </m:r>
                    <m:ctrlPr>
                      <w:rPr>
                        <w:rFonts w:ascii="Cambria Math" w:eastAsia="Cambria Math" w:hAnsi="Cambria Math" w:cs="Cambria Math"/>
                        <w:i/>
                      </w:rPr>
                    </m:ctrlPr>
                  </m:e>
                  <m:e>
                    <m:r>
                      <w:rPr>
                        <w:rFonts w:ascii="Cambria Math" w:eastAsia="Cambria Math" w:hAnsi="Cambria Math" w:cs="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3</m:t>
                    </m:r>
                    <m:ctrlPr>
                      <w:rPr>
                        <w:rFonts w:ascii="Cambria Math" w:eastAsia="Cambria Math" w:hAnsi="Cambria Math" w:cs="Cambria Math"/>
                        <w:i/>
                      </w:rPr>
                    </m:ctrlPr>
                  </m:e>
                  <m:e>
                    <m:r>
                      <w:rPr>
                        <w:rFonts w:ascii="Cambria Math" w:eastAsia="Cambria Math" w:hAnsi="Cambria Math" w:cs="Cambria Math"/>
                      </w:rPr>
                      <m:t>-2</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5</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e>
                </m:mr>
              </m:m>
            </m:e>
          </m:d>
        </m:oMath>
      </m:oMathPara>
    </w:p>
    <w:p w14:paraId="5706FCE5" w14:textId="77777777" w:rsidR="005F7C36" w:rsidRDefault="005F7C36"/>
    <w:p w14:paraId="133859F9" w14:textId="0AF0E98E" w:rsidR="00286846" w:rsidRDefault="007864C0">
      <w:pPr>
        <w:rPr>
          <w:bCs/>
        </w:rPr>
      </w:pPr>
      <w:r>
        <w:rPr>
          <w:noProof/>
          <w:sz w:val="22"/>
          <w:szCs w:val="22"/>
          <w:lang w:eastAsia="de-DE" w:bidi="ar-SA"/>
        </w:rPr>
        <w:drawing>
          <wp:anchor distT="0" distB="0" distL="114300" distR="114300" simplePos="0" relativeHeight="251732992" behindDoc="0" locked="0" layoutInCell="1" allowOverlap="1" wp14:anchorId="083E56CB" wp14:editId="796C5BBF">
            <wp:simplePos x="0" y="0"/>
            <wp:positionH relativeFrom="column">
              <wp:posOffset>53202</wp:posOffset>
            </wp:positionH>
            <wp:positionV relativeFrom="paragraph">
              <wp:posOffset>762441</wp:posOffset>
            </wp:positionV>
            <wp:extent cx="540000" cy="603665"/>
            <wp:effectExtent l="0" t="0" r="0" b="6350"/>
            <wp:wrapNone/>
            <wp:docPr id="3" name="Grafik 1" descr="Ein Bild, das Grafiken, Design, Kuns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534655" name="Grafik 1" descr="Ein Bild, das Grafiken, Design, Kunst enthält.&#10;&#10;Automatisch generierte Beschreibung"/>
                    <pic:cNvPicPr>
                      <a:picLocks noChangeAspect="1"/>
                    </pic:cNvPicPr>
                  </pic:nvPicPr>
                  <pic:blipFill>
                    <a:blip r:embed="rId29"/>
                    <a:srcRect l="22544" t="21001" r="21577" b="16531"/>
                    <a:stretch/>
                  </pic:blipFill>
                  <pic:spPr bwMode="auto">
                    <a:xfrm>
                      <a:off x="0" y="0"/>
                      <a:ext cx="540000" cy="603665"/>
                    </a:xfrm>
                    <a:prstGeom prst="rect">
                      <a:avLst/>
                    </a:prstGeom>
                    <a:ln>
                      <a:noFill/>
                    </a:ln>
                  </pic:spPr>
                </pic:pic>
              </a:graphicData>
            </a:graphic>
            <wp14:sizeRelH relativeFrom="page">
              <wp14:pctWidth>0</wp14:pctWidth>
            </wp14:sizeRelH>
            <wp14:sizeRelV relativeFrom="page">
              <wp14:pctHeight>0</wp14:pctHeight>
            </wp14:sizeRelV>
          </wp:anchor>
        </w:drawing>
      </w:r>
      <w:r w:rsidR="00442178">
        <w:rPr>
          <w:noProof/>
          <w:lang w:eastAsia="de-DE" w:bidi="ar-SA"/>
        </w:rPr>
        <w:drawing>
          <wp:anchor distT="0" distB="0" distL="114300" distR="114300" simplePos="0" relativeHeight="251759616" behindDoc="0" locked="0" layoutInCell="1" allowOverlap="1" wp14:anchorId="60602127" wp14:editId="1B22AAD9">
            <wp:simplePos x="0" y="0"/>
            <wp:positionH relativeFrom="margin">
              <wp:align>right</wp:align>
            </wp:positionH>
            <wp:positionV relativeFrom="paragraph">
              <wp:posOffset>3341923</wp:posOffset>
            </wp:positionV>
            <wp:extent cx="974962" cy="974962"/>
            <wp:effectExtent l="0" t="0" r="0" b="0"/>
            <wp:wrapNone/>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extLst>
                        <a:ext uri="{28A0092B-C50C-407E-A947-70E740481C1C}">
                          <a14:useLocalDpi xmlns:a14="http://schemas.microsoft.com/office/drawing/2010/main" val="0"/>
                        </a:ext>
                      </a:extLst>
                    </a:blip>
                    <a:stretch>
                      <a:fillRect/>
                    </a:stretch>
                  </pic:blipFill>
                  <pic:spPr>
                    <a:xfrm>
                      <a:off x="0" y="0"/>
                      <a:ext cx="974962" cy="974962"/>
                    </a:xfrm>
                    <a:prstGeom prst="rect">
                      <a:avLst/>
                    </a:prstGeom>
                  </pic:spPr>
                </pic:pic>
              </a:graphicData>
            </a:graphic>
            <wp14:sizeRelH relativeFrom="margin">
              <wp14:pctWidth>0</wp14:pctWidth>
            </wp14:sizeRelH>
            <wp14:sizeRelV relativeFrom="margin">
              <wp14:pctHeight>0</wp14:pctHeight>
            </wp14:sizeRelV>
          </wp:anchor>
        </w:drawing>
      </w:r>
      <w:r w:rsidR="00442178">
        <w:rPr>
          <w:noProof/>
          <w:sz w:val="22"/>
          <w:szCs w:val="22"/>
          <w:lang w:eastAsia="de-DE" w:bidi="ar-SA"/>
        </w:rPr>
        <mc:AlternateContent>
          <mc:Choice Requires="wps">
            <w:drawing>
              <wp:anchor distT="0" distB="0" distL="114300" distR="114300" simplePos="0" relativeHeight="251730944" behindDoc="0" locked="0" layoutInCell="1" allowOverlap="1" wp14:anchorId="76771DC7" wp14:editId="08F855CB">
                <wp:simplePos x="0" y="0"/>
                <wp:positionH relativeFrom="margin">
                  <wp:align>right</wp:align>
                </wp:positionH>
                <wp:positionV relativeFrom="paragraph">
                  <wp:posOffset>590964</wp:posOffset>
                </wp:positionV>
                <wp:extent cx="6181090" cy="3034030"/>
                <wp:effectExtent l="19050" t="19050" r="10160" b="13970"/>
                <wp:wrapThrough wrapText="bothSides">
                  <wp:wrapPolygon edited="0">
                    <wp:start x="333" y="-136"/>
                    <wp:lineTo x="-67" y="-136"/>
                    <wp:lineTo x="-67" y="20886"/>
                    <wp:lineTo x="266" y="21564"/>
                    <wp:lineTo x="21236" y="21564"/>
                    <wp:lineTo x="21369" y="21564"/>
                    <wp:lineTo x="21569" y="20343"/>
                    <wp:lineTo x="21569" y="814"/>
                    <wp:lineTo x="21369" y="-136"/>
                    <wp:lineTo x="21170" y="-136"/>
                    <wp:lineTo x="333" y="-136"/>
                  </wp:wrapPolygon>
                </wp:wrapThrough>
                <wp:docPr id="2"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1090" cy="3034030"/>
                        </a:xfrm>
                        <a:prstGeom prst="roundRect">
                          <a:avLst>
                            <a:gd name="adj" fmla="val 6972"/>
                          </a:avLst>
                        </a:prstGeom>
                        <a:noFill/>
                        <a:ln w="38100">
                          <a:solidFill>
                            <a:srgbClr val="00E6B6"/>
                          </a:solidFill>
                          <a:round/>
                          <a:headEnd/>
                          <a:tailEnd/>
                        </a:ln>
                        <a:effectLst/>
                      </wps:spPr>
                      <wps:txbx>
                        <w:txbxContent>
                          <w:p w14:paraId="6C249EA0" w14:textId="4A942FAB" w:rsidR="004D18F6" w:rsidRDefault="00D4423B" w:rsidP="004D18F6">
                            <w:pPr>
                              <w:ind w:left="851"/>
                              <w:rPr>
                                <w:bCs/>
                              </w:rPr>
                            </w:pPr>
                            <w:r>
                              <w:rPr>
                                <w:b/>
                                <w:bCs/>
                              </w:rPr>
                              <w:t>Produkt Matrix*Vektor</w:t>
                            </w:r>
                            <w:r w:rsidR="004D18F6" w:rsidRPr="004519F8">
                              <w:rPr>
                                <w:b/>
                                <w:bCs/>
                              </w:rPr>
                              <w:t>:</w:t>
                            </w:r>
                            <w:r>
                              <w:rPr>
                                <w:b/>
                                <w:bCs/>
                              </w:rPr>
                              <w:tab/>
                            </w:r>
                            <w:r w:rsidR="004D18F6">
                              <w:rPr>
                                <w:b/>
                                <w:bCs/>
                              </w:rPr>
                              <w:br/>
                            </w:r>
                            <w:r w:rsidR="004D18F6">
                              <w:rPr>
                                <w:bCs/>
                              </w:rPr>
                              <w:t>So</w:t>
                            </w:r>
                            <w:r w:rsidR="00A07F87">
                              <w:rPr>
                                <w:bCs/>
                              </w:rPr>
                              <w:t xml:space="preserve"> berechnet man das Produkt einer Matrix mit einem Vektor</w:t>
                            </w:r>
                            <w:r w:rsidR="004D18F6">
                              <w:rPr>
                                <w:bCs/>
                              </w:rPr>
                              <w:t>:</w:t>
                            </w:r>
                          </w:p>
                          <w:p w14:paraId="09E5A0EA" w14:textId="7D458188" w:rsidR="00110AD4" w:rsidRPr="00110AD4" w:rsidRDefault="00CA06F2" w:rsidP="004D18F6">
                            <w:pPr>
                              <w:ind w:left="851"/>
                              <w:rPr>
                                <w:bCs/>
                              </w:rPr>
                            </w:pPr>
                            <m:oMathPara>
                              <m:oMathParaPr>
                                <m:jc m:val="left"/>
                              </m:oMathParaPr>
                              <m:oMath>
                                <m:d>
                                  <m:dPr>
                                    <m:ctrlPr>
                                      <w:rPr>
                                        <w:rFonts w:ascii="Cambria Math" w:hAnsi="Cambria Math"/>
                                        <w:bCs/>
                                        <w:i/>
                                      </w:rPr>
                                    </m:ctrlPr>
                                  </m:dPr>
                                  <m:e>
                                    <m:m>
                                      <m:mPr>
                                        <m:mcs>
                                          <m:mc>
                                            <m:mcPr>
                                              <m:count m:val="3"/>
                                              <m:mcJc m:val="center"/>
                                            </m:mcPr>
                                          </m:mc>
                                        </m:mcs>
                                        <m:ctrlPr>
                                          <w:rPr>
                                            <w:rFonts w:ascii="Cambria Math" w:hAnsi="Cambria Math"/>
                                            <w:bCs/>
                                            <w:i/>
                                          </w:rPr>
                                        </m:ctrlPr>
                                      </m:mPr>
                                      <m:mr>
                                        <m:e>
                                          <m:sSub>
                                            <m:sSubPr>
                                              <m:ctrlPr>
                                                <w:rPr>
                                                  <w:rFonts w:ascii="Cambria Math" w:hAnsi="Cambria Math"/>
                                                  <w:bCs/>
                                                  <w:i/>
                                                </w:rPr>
                                              </m:ctrlPr>
                                            </m:sSubPr>
                                            <m:e>
                                              <m:r>
                                                <w:rPr>
                                                  <w:rFonts w:ascii="Cambria Math" w:hAnsi="Cambria Math"/>
                                                </w:rPr>
                                                <m:t>a</m:t>
                                              </m:r>
                                            </m:e>
                                            <m:sub>
                                              <m:r>
                                                <w:rPr>
                                                  <w:rFonts w:ascii="Cambria Math" w:hAnsi="Cambria Math"/>
                                                </w:rPr>
                                                <m:t>1,1</m:t>
                                              </m:r>
                                            </m:sub>
                                          </m:sSub>
                                        </m:e>
                                        <m:e>
                                          <m:sSub>
                                            <m:sSubPr>
                                              <m:ctrlPr>
                                                <w:rPr>
                                                  <w:rFonts w:ascii="Cambria Math" w:hAnsi="Cambria Math"/>
                                                  <w:bCs/>
                                                  <w:i/>
                                                </w:rPr>
                                              </m:ctrlPr>
                                            </m:sSubPr>
                                            <m:e>
                                              <m:r>
                                                <w:rPr>
                                                  <w:rFonts w:ascii="Cambria Math" w:hAnsi="Cambria Math"/>
                                                </w:rPr>
                                                <m:t>a</m:t>
                                              </m:r>
                                            </m:e>
                                            <m:sub>
                                              <m:r>
                                                <w:rPr>
                                                  <w:rFonts w:ascii="Cambria Math" w:hAnsi="Cambria Math"/>
                                                </w:rPr>
                                                <m:t>1,2</m:t>
                                              </m:r>
                                            </m:sub>
                                          </m:sSub>
                                        </m:e>
                                        <m:e>
                                          <m:sSub>
                                            <m:sSubPr>
                                              <m:ctrlPr>
                                                <w:rPr>
                                                  <w:rFonts w:ascii="Cambria Math" w:hAnsi="Cambria Math"/>
                                                  <w:bCs/>
                                                  <w:i/>
                                                </w:rPr>
                                              </m:ctrlPr>
                                            </m:sSubPr>
                                            <m:e>
                                              <m:r>
                                                <w:rPr>
                                                  <w:rFonts w:ascii="Cambria Math" w:hAnsi="Cambria Math"/>
                                                </w:rPr>
                                                <m:t>a</m:t>
                                              </m:r>
                                            </m:e>
                                            <m:sub>
                                              <m:r>
                                                <w:rPr>
                                                  <w:rFonts w:ascii="Cambria Math" w:hAnsi="Cambria Math"/>
                                                </w:rPr>
                                                <m:t>1,3</m:t>
                                              </m:r>
                                            </m:sub>
                                          </m:sSub>
                                        </m:e>
                                      </m:mr>
                                      <m:mr>
                                        <m:e>
                                          <m:sSub>
                                            <m:sSubPr>
                                              <m:ctrlPr>
                                                <w:rPr>
                                                  <w:rFonts w:ascii="Cambria Math" w:hAnsi="Cambria Math"/>
                                                  <w:bCs/>
                                                  <w:i/>
                                                </w:rPr>
                                              </m:ctrlPr>
                                            </m:sSubPr>
                                            <m:e>
                                              <m:r>
                                                <w:rPr>
                                                  <w:rFonts w:ascii="Cambria Math" w:hAnsi="Cambria Math"/>
                                                </w:rPr>
                                                <m:t>a</m:t>
                                              </m:r>
                                            </m:e>
                                            <m:sub>
                                              <m:r>
                                                <w:rPr>
                                                  <w:rFonts w:ascii="Cambria Math" w:hAnsi="Cambria Math"/>
                                                </w:rPr>
                                                <m:t>2,1</m:t>
                                              </m:r>
                                            </m:sub>
                                          </m:sSub>
                                        </m:e>
                                        <m:e>
                                          <m:sSub>
                                            <m:sSubPr>
                                              <m:ctrlPr>
                                                <w:rPr>
                                                  <w:rFonts w:ascii="Cambria Math" w:hAnsi="Cambria Math"/>
                                                  <w:bCs/>
                                                  <w:i/>
                                                </w:rPr>
                                              </m:ctrlPr>
                                            </m:sSubPr>
                                            <m:e>
                                              <m:r>
                                                <w:rPr>
                                                  <w:rFonts w:ascii="Cambria Math" w:hAnsi="Cambria Math"/>
                                                </w:rPr>
                                                <m:t>a</m:t>
                                              </m:r>
                                            </m:e>
                                            <m:sub>
                                              <m:r>
                                                <w:rPr>
                                                  <w:rFonts w:ascii="Cambria Math" w:hAnsi="Cambria Math"/>
                                                </w:rPr>
                                                <m:t>2,2</m:t>
                                              </m:r>
                                            </m:sub>
                                          </m:sSub>
                                        </m:e>
                                        <m:e>
                                          <m:sSub>
                                            <m:sSubPr>
                                              <m:ctrlPr>
                                                <w:rPr>
                                                  <w:rFonts w:ascii="Cambria Math" w:hAnsi="Cambria Math"/>
                                                  <w:bCs/>
                                                  <w:i/>
                                                </w:rPr>
                                              </m:ctrlPr>
                                            </m:sSubPr>
                                            <m:e>
                                              <m:r>
                                                <w:rPr>
                                                  <w:rFonts w:ascii="Cambria Math" w:hAnsi="Cambria Math"/>
                                                </w:rPr>
                                                <m:t>a</m:t>
                                              </m:r>
                                            </m:e>
                                            <m:sub>
                                              <m:r>
                                                <w:rPr>
                                                  <w:rFonts w:ascii="Cambria Math" w:hAnsi="Cambria Math"/>
                                                </w:rPr>
                                                <m:t>2,3</m:t>
                                              </m:r>
                                            </m:sub>
                                          </m:sSub>
                                        </m:e>
                                      </m:mr>
                                      <m:mr>
                                        <m:e>
                                          <m:sSub>
                                            <m:sSubPr>
                                              <m:ctrlPr>
                                                <w:rPr>
                                                  <w:rFonts w:ascii="Cambria Math" w:hAnsi="Cambria Math"/>
                                                  <w:bCs/>
                                                  <w:i/>
                                                </w:rPr>
                                              </m:ctrlPr>
                                            </m:sSubPr>
                                            <m:e>
                                              <m:r>
                                                <w:rPr>
                                                  <w:rFonts w:ascii="Cambria Math" w:hAnsi="Cambria Math"/>
                                                </w:rPr>
                                                <m:t>a</m:t>
                                              </m:r>
                                            </m:e>
                                            <m:sub>
                                              <m:r>
                                                <w:rPr>
                                                  <w:rFonts w:ascii="Cambria Math" w:hAnsi="Cambria Math"/>
                                                </w:rPr>
                                                <m:t>3,1</m:t>
                                              </m:r>
                                            </m:sub>
                                          </m:sSub>
                                        </m:e>
                                        <m:e>
                                          <m:sSub>
                                            <m:sSubPr>
                                              <m:ctrlPr>
                                                <w:rPr>
                                                  <w:rFonts w:ascii="Cambria Math" w:hAnsi="Cambria Math"/>
                                                  <w:bCs/>
                                                  <w:i/>
                                                </w:rPr>
                                              </m:ctrlPr>
                                            </m:sSubPr>
                                            <m:e>
                                              <m:r>
                                                <w:rPr>
                                                  <w:rFonts w:ascii="Cambria Math" w:hAnsi="Cambria Math"/>
                                                </w:rPr>
                                                <m:t>a</m:t>
                                              </m:r>
                                            </m:e>
                                            <m:sub>
                                              <m:r>
                                                <w:rPr>
                                                  <w:rFonts w:ascii="Cambria Math" w:hAnsi="Cambria Math"/>
                                                </w:rPr>
                                                <m:t>3,2</m:t>
                                              </m:r>
                                            </m:sub>
                                          </m:sSub>
                                        </m:e>
                                        <m:e>
                                          <m:sSub>
                                            <m:sSubPr>
                                              <m:ctrlPr>
                                                <w:rPr>
                                                  <w:rFonts w:ascii="Cambria Math" w:hAnsi="Cambria Math"/>
                                                  <w:bCs/>
                                                  <w:i/>
                                                </w:rPr>
                                              </m:ctrlPr>
                                            </m:sSubPr>
                                            <m:e>
                                              <m:r>
                                                <w:rPr>
                                                  <w:rFonts w:ascii="Cambria Math" w:hAnsi="Cambria Math"/>
                                                </w:rPr>
                                                <m:t>a</m:t>
                                              </m:r>
                                            </m:e>
                                            <m:sub>
                                              <m:r>
                                                <w:rPr>
                                                  <w:rFonts w:ascii="Cambria Math" w:hAnsi="Cambria Math"/>
                                                </w:rPr>
                                                <m:t>3,3</m:t>
                                              </m:r>
                                            </m:sub>
                                          </m:sSub>
                                        </m:e>
                                      </m:mr>
                                    </m:m>
                                  </m:e>
                                </m:d>
                                <m:r>
                                  <w:rPr>
                                    <w:rFonts w:ascii="Cambria Math" w:hAnsi="Cambria Math"/>
                                  </w:rPr>
                                  <m:t xml:space="preserve"> *</m:t>
                                </m:r>
                                <m:d>
                                  <m:dPr>
                                    <m:ctrlPr>
                                      <w:rPr>
                                        <w:rFonts w:ascii="Cambria Math" w:hAnsi="Cambria Math"/>
                                        <w:bCs/>
                                        <w:i/>
                                      </w:rPr>
                                    </m:ctrlPr>
                                  </m:dPr>
                                  <m:e>
                                    <m:m>
                                      <m:mPr>
                                        <m:mcs>
                                          <m:mc>
                                            <m:mcPr>
                                              <m:count m:val="1"/>
                                              <m:mcJc m:val="center"/>
                                            </m:mcPr>
                                          </m:mc>
                                        </m:mcs>
                                        <m:ctrlPr>
                                          <w:rPr>
                                            <w:rFonts w:ascii="Cambria Math" w:hAnsi="Cambria Math"/>
                                            <w:bCs/>
                                            <w:i/>
                                          </w:rPr>
                                        </m:ctrlPr>
                                      </m:mPr>
                                      <m:mr>
                                        <m:e>
                                          <m:sSub>
                                            <m:sSubPr>
                                              <m:ctrlPr>
                                                <w:rPr>
                                                  <w:rFonts w:ascii="Cambria Math" w:hAnsi="Cambria Math"/>
                                                  <w:bCs/>
                                                  <w:i/>
                                                </w:rPr>
                                              </m:ctrlPr>
                                            </m:sSubPr>
                                            <m:e>
                                              <m:r>
                                                <w:rPr>
                                                  <w:rFonts w:ascii="Cambria Math" w:hAnsi="Cambria Math"/>
                                                </w:rPr>
                                                <m:t>b</m:t>
                                              </m:r>
                                            </m:e>
                                            <m:sub>
                                              <m:r>
                                                <w:rPr>
                                                  <w:rFonts w:ascii="Cambria Math" w:hAnsi="Cambria Math"/>
                                                </w:rPr>
                                                <m:t>1</m:t>
                                              </m:r>
                                            </m:sub>
                                          </m:sSub>
                                        </m:e>
                                      </m:mr>
                                      <m:mr>
                                        <m:e>
                                          <m:sSub>
                                            <m:sSubPr>
                                              <m:ctrlPr>
                                                <w:rPr>
                                                  <w:rFonts w:ascii="Cambria Math" w:hAnsi="Cambria Math"/>
                                                  <w:bCs/>
                                                  <w:i/>
                                                </w:rPr>
                                              </m:ctrlPr>
                                            </m:sSubPr>
                                            <m:e>
                                              <m:r>
                                                <w:rPr>
                                                  <w:rFonts w:ascii="Cambria Math" w:hAnsi="Cambria Math"/>
                                                </w:rPr>
                                                <m:t>b</m:t>
                                              </m:r>
                                            </m:e>
                                            <m:sub>
                                              <m:r>
                                                <w:rPr>
                                                  <w:rFonts w:ascii="Cambria Math" w:hAnsi="Cambria Math"/>
                                                </w:rPr>
                                                <m:t>2</m:t>
                                              </m:r>
                                            </m:sub>
                                          </m:sSub>
                                        </m:e>
                                      </m:mr>
                                      <m:mr>
                                        <m:e>
                                          <m:sSub>
                                            <m:sSubPr>
                                              <m:ctrlPr>
                                                <w:rPr>
                                                  <w:rFonts w:ascii="Cambria Math" w:hAnsi="Cambria Math"/>
                                                  <w:bCs/>
                                                  <w:i/>
                                                </w:rPr>
                                              </m:ctrlPr>
                                            </m:sSubPr>
                                            <m:e>
                                              <m:r>
                                                <w:rPr>
                                                  <w:rFonts w:ascii="Cambria Math" w:hAnsi="Cambria Math"/>
                                                </w:rPr>
                                                <m:t>b</m:t>
                                              </m:r>
                                            </m:e>
                                            <m:sub>
                                              <m:r>
                                                <w:rPr>
                                                  <w:rFonts w:ascii="Cambria Math" w:hAnsi="Cambria Math"/>
                                                </w:rPr>
                                                <m:t>3</m:t>
                                              </m:r>
                                            </m:sub>
                                          </m:sSub>
                                        </m:e>
                                      </m:mr>
                                    </m:m>
                                  </m:e>
                                </m:d>
                                <m:r>
                                  <w:rPr>
                                    <w:rFonts w:ascii="Cambria Math" w:hAnsi="Cambria Math"/>
                                  </w:rPr>
                                  <m:t>=</m:t>
                                </m:r>
                                <m:d>
                                  <m:dPr>
                                    <m:ctrlPr>
                                      <w:rPr>
                                        <w:rFonts w:ascii="Cambria Math" w:hAnsi="Cambria Math"/>
                                        <w:bCs/>
                                        <w:i/>
                                      </w:rPr>
                                    </m:ctrlPr>
                                  </m:dPr>
                                  <m:e>
                                    <m:r>
                                      <w:rPr>
                                        <w:rFonts w:ascii="Cambria Math" w:hAnsi="Cambria Math"/>
                                      </w:rPr>
                                      <m:t xml:space="preserve"> </m:t>
                                    </m:r>
                                    <m:m>
                                      <m:mPr>
                                        <m:mcs>
                                          <m:mc>
                                            <m:mcPr>
                                              <m:count m:val="1"/>
                                              <m:mcJc m:val="center"/>
                                            </m:mcPr>
                                          </m:mc>
                                        </m:mcs>
                                        <m:ctrlPr>
                                          <w:rPr>
                                            <w:rFonts w:ascii="Cambria Math" w:hAnsi="Cambria Math"/>
                                            <w:bCs/>
                                            <w:i/>
                                          </w:rPr>
                                        </m:ctrlPr>
                                      </m:mPr>
                                      <m:mr>
                                        <m:e>
                                          <m:sSub>
                                            <m:sSubPr>
                                              <m:ctrlPr>
                                                <w:rPr>
                                                  <w:rFonts w:ascii="Cambria Math" w:hAnsi="Cambria Math"/>
                                                  <w:bCs/>
                                                  <w:i/>
                                                </w:rPr>
                                              </m:ctrlPr>
                                            </m:sSubPr>
                                            <m:e>
                                              <m:r>
                                                <w:rPr>
                                                  <w:rFonts w:ascii="Cambria Math" w:hAnsi="Cambria Math"/>
                                                </w:rPr>
                                                <m:t>a</m:t>
                                              </m:r>
                                            </m:e>
                                            <m:sub>
                                              <m:r>
                                                <w:rPr>
                                                  <w:rFonts w:ascii="Cambria Math" w:hAnsi="Cambria Math"/>
                                                </w:rPr>
                                                <m:t>1,1</m:t>
                                              </m:r>
                                            </m:sub>
                                          </m:sSub>
                                          <m:r>
                                            <w:rPr>
                                              <w:rFonts w:ascii="Cambria Math" w:hAnsi="Cambria Math"/>
                                            </w:rPr>
                                            <m:t>*</m:t>
                                          </m:r>
                                          <m:sSub>
                                            <m:sSubPr>
                                              <m:ctrlPr>
                                                <w:rPr>
                                                  <w:rFonts w:ascii="Cambria Math" w:hAnsi="Cambria Math"/>
                                                  <w:bCs/>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bCs/>
                                                  <w:i/>
                                                </w:rPr>
                                              </m:ctrlPr>
                                            </m:sSubPr>
                                            <m:e>
                                              <m:r>
                                                <w:rPr>
                                                  <w:rFonts w:ascii="Cambria Math" w:hAnsi="Cambria Math"/>
                                                </w:rPr>
                                                <m:t>a</m:t>
                                              </m:r>
                                            </m:e>
                                            <m:sub>
                                              <m:r>
                                                <w:rPr>
                                                  <w:rFonts w:ascii="Cambria Math" w:hAnsi="Cambria Math"/>
                                                </w:rPr>
                                                <m:t>1,2</m:t>
                                              </m:r>
                                            </m:sub>
                                          </m:sSub>
                                          <m:r>
                                            <w:rPr>
                                              <w:rFonts w:ascii="Cambria Math" w:hAnsi="Cambria Math"/>
                                            </w:rPr>
                                            <m:t>*</m:t>
                                          </m:r>
                                          <m:sSub>
                                            <m:sSubPr>
                                              <m:ctrlPr>
                                                <w:rPr>
                                                  <w:rFonts w:ascii="Cambria Math" w:hAnsi="Cambria Math"/>
                                                  <w:bCs/>
                                                  <w:i/>
                                                </w:rPr>
                                              </m:ctrlPr>
                                            </m:sSubPr>
                                            <m:e>
                                              <m:r>
                                                <w:rPr>
                                                  <w:rFonts w:ascii="Cambria Math" w:hAnsi="Cambria Math"/>
                                                </w:rPr>
                                                <m:t>b</m:t>
                                              </m:r>
                                            </m:e>
                                            <m:sub>
                                              <m:r>
                                                <w:rPr>
                                                  <w:rFonts w:ascii="Cambria Math" w:hAnsi="Cambria Math"/>
                                                </w:rPr>
                                                <m:t>2</m:t>
                                              </m:r>
                                            </m:sub>
                                          </m:sSub>
                                          <m:r>
                                            <w:rPr>
                                              <w:rFonts w:ascii="Cambria Math" w:hAnsi="Cambria Math"/>
                                            </w:rPr>
                                            <m:t>+</m:t>
                                          </m:r>
                                          <m:sSub>
                                            <m:sSubPr>
                                              <m:ctrlPr>
                                                <w:rPr>
                                                  <w:rFonts w:ascii="Cambria Math" w:hAnsi="Cambria Math"/>
                                                  <w:bCs/>
                                                  <w:i/>
                                                </w:rPr>
                                              </m:ctrlPr>
                                            </m:sSubPr>
                                            <m:e>
                                              <m:r>
                                                <w:rPr>
                                                  <w:rFonts w:ascii="Cambria Math" w:hAnsi="Cambria Math"/>
                                                </w:rPr>
                                                <m:t>a</m:t>
                                              </m:r>
                                            </m:e>
                                            <m:sub>
                                              <m:r>
                                                <w:rPr>
                                                  <w:rFonts w:ascii="Cambria Math" w:hAnsi="Cambria Math"/>
                                                </w:rPr>
                                                <m:t>1,3</m:t>
                                              </m:r>
                                            </m:sub>
                                          </m:sSub>
                                          <m:r>
                                            <w:rPr>
                                              <w:rFonts w:ascii="Cambria Math" w:hAnsi="Cambria Math"/>
                                            </w:rPr>
                                            <m:t>*</m:t>
                                          </m:r>
                                          <m:sSub>
                                            <m:sSubPr>
                                              <m:ctrlPr>
                                                <w:rPr>
                                                  <w:rFonts w:ascii="Cambria Math" w:hAnsi="Cambria Math"/>
                                                  <w:bCs/>
                                                  <w:i/>
                                                </w:rPr>
                                              </m:ctrlPr>
                                            </m:sSubPr>
                                            <m:e>
                                              <m:r>
                                                <w:rPr>
                                                  <w:rFonts w:ascii="Cambria Math" w:hAnsi="Cambria Math"/>
                                                </w:rPr>
                                                <m:t>b</m:t>
                                              </m:r>
                                            </m:e>
                                            <m:sub>
                                              <m:r>
                                                <w:rPr>
                                                  <w:rFonts w:ascii="Cambria Math" w:hAnsi="Cambria Math"/>
                                                </w:rPr>
                                                <m:t>3</m:t>
                                              </m:r>
                                            </m:sub>
                                          </m:sSub>
                                          <m:r>
                                            <w:rPr>
                                              <w:rFonts w:ascii="Cambria Math" w:hAnsi="Cambria Math"/>
                                            </w:rPr>
                                            <m:t xml:space="preserve"> </m:t>
                                          </m:r>
                                        </m:e>
                                      </m:mr>
                                      <m:mr>
                                        <m:e>
                                          <m:sSub>
                                            <m:sSubPr>
                                              <m:ctrlPr>
                                                <w:rPr>
                                                  <w:rFonts w:ascii="Cambria Math" w:hAnsi="Cambria Math"/>
                                                  <w:bCs/>
                                                  <w:i/>
                                                </w:rPr>
                                              </m:ctrlPr>
                                            </m:sSubPr>
                                            <m:e>
                                              <m:r>
                                                <w:rPr>
                                                  <w:rFonts w:ascii="Cambria Math" w:hAnsi="Cambria Math"/>
                                                </w:rPr>
                                                <m:t>a</m:t>
                                              </m:r>
                                            </m:e>
                                            <m:sub>
                                              <m:r>
                                                <w:rPr>
                                                  <w:rFonts w:ascii="Cambria Math" w:hAnsi="Cambria Math"/>
                                                </w:rPr>
                                                <m:t>2,1</m:t>
                                              </m:r>
                                            </m:sub>
                                          </m:sSub>
                                          <m:r>
                                            <w:rPr>
                                              <w:rFonts w:ascii="Cambria Math" w:hAnsi="Cambria Math"/>
                                            </w:rPr>
                                            <m:t>*</m:t>
                                          </m:r>
                                          <m:sSub>
                                            <m:sSubPr>
                                              <m:ctrlPr>
                                                <w:rPr>
                                                  <w:rFonts w:ascii="Cambria Math" w:hAnsi="Cambria Math"/>
                                                  <w:bCs/>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bCs/>
                                                  <w:i/>
                                                </w:rPr>
                                              </m:ctrlPr>
                                            </m:sSubPr>
                                            <m:e>
                                              <m:r>
                                                <w:rPr>
                                                  <w:rFonts w:ascii="Cambria Math" w:hAnsi="Cambria Math"/>
                                                </w:rPr>
                                                <m:t>a</m:t>
                                              </m:r>
                                            </m:e>
                                            <m:sub>
                                              <m:r>
                                                <w:rPr>
                                                  <w:rFonts w:ascii="Cambria Math" w:hAnsi="Cambria Math"/>
                                                </w:rPr>
                                                <m:t>2,2</m:t>
                                              </m:r>
                                            </m:sub>
                                          </m:sSub>
                                          <m:r>
                                            <w:rPr>
                                              <w:rFonts w:ascii="Cambria Math" w:hAnsi="Cambria Math"/>
                                            </w:rPr>
                                            <m:t>*</m:t>
                                          </m:r>
                                          <m:sSub>
                                            <m:sSubPr>
                                              <m:ctrlPr>
                                                <w:rPr>
                                                  <w:rFonts w:ascii="Cambria Math" w:hAnsi="Cambria Math"/>
                                                  <w:bCs/>
                                                  <w:i/>
                                                </w:rPr>
                                              </m:ctrlPr>
                                            </m:sSubPr>
                                            <m:e>
                                              <m:r>
                                                <w:rPr>
                                                  <w:rFonts w:ascii="Cambria Math" w:hAnsi="Cambria Math"/>
                                                </w:rPr>
                                                <m:t>b</m:t>
                                              </m:r>
                                            </m:e>
                                            <m:sub>
                                              <m:r>
                                                <w:rPr>
                                                  <w:rFonts w:ascii="Cambria Math" w:hAnsi="Cambria Math"/>
                                                </w:rPr>
                                                <m:t>2</m:t>
                                              </m:r>
                                            </m:sub>
                                          </m:sSub>
                                          <m:r>
                                            <w:rPr>
                                              <w:rFonts w:ascii="Cambria Math" w:hAnsi="Cambria Math"/>
                                            </w:rPr>
                                            <m:t>+</m:t>
                                          </m:r>
                                          <m:sSub>
                                            <m:sSubPr>
                                              <m:ctrlPr>
                                                <w:rPr>
                                                  <w:rFonts w:ascii="Cambria Math" w:hAnsi="Cambria Math"/>
                                                  <w:bCs/>
                                                  <w:i/>
                                                </w:rPr>
                                              </m:ctrlPr>
                                            </m:sSubPr>
                                            <m:e>
                                              <m:r>
                                                <w:rPr>
                                                  <w:rFonts w:ascii="Cambria Math" w:hAnsi="Cambria Math"/>
                                                </w:rPr>
                                                <m:t>a</m:t>
                                              </m:r>
                                            </m:e>
                                            <m:sub>
                                              <m:r>
                                                <w:rPr>
                                                  <w:rFonts w:ascii="Cambria Math" w:hAnsi="Cambria Math"/>
                                                </w:rPr>
                                                <m:t>2,3</m:t>
                                              </m:r>
                                            </m:sub>
                                          </m:sSub>
                                          <m:r>
                                            <w:rPr>
                                              <w:rFonts w:ascii="Cambria Math" w:hAnsi="Cambria Math"/>
                                            </w:rPr>
                                            <m:t>*</m:t>
                                          </m:r>
                                          <m:sSub>
                                            <m:sSubPr>
                                              <m:ctrlPr>
                                                <w:rPr>
                                                  <w:rFonts w:ascii="Cambria Math" w:hAnsi="Cambria Math"/>
                                                  <w:bCs/>
                                                  <w:i/>
                                                </w:rPr>
                                              </m:ctrlPr>
                                            </m:sSubPr>
                                            <m:e>
                                              <m:r>
                                                <w:rPr>
                                                  <w:rFonts w:ascii="Cambria Math" w:hAnsi="Cambria Math"/>
                                                </w:rPr>
                                                <m:t>b</m:t>
                                              </m:r>
                                            </m:e>
                                            <m:sub>
                                              <m:r>
                                                <w:rPr>
                                                  <w:rFonts w:ascii="Cambria Math" w:hAnsi="Cambria Math"/>
                                                </w:rPr>
                                                <m:t>3</m:t>
                                              </m:r>
                                            </m:sub>
                                          </m:sSub>
                                        </m:e>
                                      </m:mr>
                                      <m:mr>
                                        <m:e>
                                          <m:sSub>
                                            <m:sSubPr>
                                              <m:ctrlPr>
                                                <w:rPr>
                                                  <w:rFonts w:ascii="Cambria Math" w:hAnsi="Cambria Math"/>
                                                  <w:bCs/>
                                                  <w:i/>
                                                </w:rPr>
                                              </m:ctrlPr>
                                            </m:sSubPr>
                                            <m:e>
                                              <m:r>
                                                <w:rPr>
                                                  <w:rFonts w:ascii="Cambria Math" w:hAnsi="Cambria Math"/>
                                                </w:rPr>
                                                <m:t>a</m:t>
                                              </m:r>
                                            </m:e>
                                            <m:sub>
                                              <m:r>
                                                <w:rPr>
                                                  <w:rFonts w:ascii="Cambria Math" w:hAnsi="Cambria Math"/>
                                                </w:rPr>
                                                <m:t>3,1</m:t>
                                              </m:r>
                                            </m:sub>
                                          </m:sSub>
                                          <m:r>
                                            <w:rPr>
                                              <w:rFonts w:ascii="Cambria Math" w:hAnsi="Cambria Math"/>
                                            </w:rPr>
                                            <m:t>*</m:t>
                                          </m:r>
                                          <m:sSub>
                                            <m:sSubPr>
                                              <m:ctrlPr>
                                                <w:rPr>
                                                  <w:rFonts w:ascii="Cambria Math" w:hAnsi="Cambria Math"/>
                                                  <w:bCs/>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bCs/>
                                                  <w:i/>
                                                </w:rPr>
                                              </m:ctrlPr>
                                            </m:sSubPr>
                                            <m:e>
                                              <m:r>
                                                <w:rPr>
                                                  <w:rFonts w:ascii="Cambria Math" w:hAnsi="Cambria Math"/>
                                                </w:rPr>
                                                <m:t>a</m:t>
                                              </m:r>
                                            </m:e>
                                            <m:sub>
                                              <m:r>
                                                <w:rPr>
                                                  <w:rFonts w:ascii="Cambria Math" w:hAnsi="Cambria Math"/>
                                                </w:rPr>
                                                <m:t>3,2</m:t>
                                              </m:r>
                                            </m:sub>
                                          </m:sSub>
                                          <m:r>
                                            <w:rPr>
                                              <w:rFonts w:ascii="Cambria Math" w:hAnsi="Cambria Math"/>
                                            </w:rPr>
                                            <m:t>*</m:t>
                                          </m:r>
                                          <m:sSub>
                                            <m:sSubPr>
                                              <m:ctrlPr>
                                                <w:rPr>
                                                  <w:rFonts w:ascii="Cambria Math" w:hAnsi="Cambria Math"/>
                                                  <w:bCs/>
                                                  <w:i/>
                                                </w:rPr>
                                              </m:ctrlPr>
                                            </m:sSubPr>
                                            <m:e>
                                              <m:r>
                                                <w:rPr>
                                                  <w:rFonts w:ascii="Cambria Math" w:hAnsi="Cambria Math"/>
                                                </w:rPr>
                                                <m:t>b</m:t>
                                              </m:r>
                                            </m:e>
                                            <m:sub>
                                              <m:r>
                                                <w:rPr>
                                                  <w:rFonts w:ascii="Cambria Math" w:hAnsi="Cambria Math"/>
                                                </w:rPr>
                                                <m:t>2</m:t>
                                              </m:r>
                                            </m:sub>
                                          </m:sSub>
                                          <m:r>
                                            <w:rPr>
                                              <w:rFonts w:ascii="Cambria Math" w:hAnsi="Cambria Math"/>
                                            </w:rPr>
                                            <m:t>+</m:t>
                                          </m:r>
                                          <m:sSub>
                                            <m:sSubPr>
                                              <m:ctrlPr>
                                                <w:rPr>
                                                  <w:rFonts w:ascii="Cambria Math" w:hAnsi="Cambria Math"/>
                                                  <w:bCs/>
                                                  <w:i/>
                                                </w:rPr>
                                              </m:ctrlPr>
                                            </m:sSubPr>
                                            <m:e>
                                              <m:r>
                                                <w:rPr>
                                                  <w:rFonts w:ascii="Cambria Math" w:hAnsi="Cambria Math"/>
                                                </w:rPr>
                                                <m:t>a</m:t>
                                              </m:r>
                                            </m:e>
                                            <m:sub>
                                              <m:r>
                                                <w:rPr>
                                                  <w:rFonts w:ascii="Cambria Math" w:hAnsi="Cambria Math"/>
                                                </w:rPr>
                                                <m:t>3,3</m:t>
                                              </m:r>
                                            </m:sub>
                                          </m:sSub>
                                          <m:r>
                                            <w:rPr>
                                              <w:rFonts w:ascii="Cambria Math" w:hAnsi="Cambria Math"/>
                                            </w:rPr>
                                            <m:t>*</m:t>
                                          </m:r>
                                          <m:sSub>
                                            <m:sSubPr>
                                              <m:ctrlPr>
                                                <w:rPr>
                                                  <w:rFonts w:ascii="Cambria Math" w:hAnsi="Cambria Math"/>
                                                  <w:bCs/>
                                                  <w:i/>
                                                </w:rPr>
                                              </m:ctrlPr>
                                            </m:sSubPr>
                                            <m:e>
                                              <m:r>
                                                <w:rPr>
                                                  <w:rFonts w:ascii="Cambria Math" w:hAnsi="Cambria Math"/>
                                                </w:rPr>
                                                <m:t>b</m:t>
                                              </m:r>
                                            </m:e>
                                            <m:sub>
                                              <m:r>
                                                <w:rPr>
                                                  <w:rFonts w:ascii="Cambria Math" w:hAnsi="Cambria Math"/>
                                                </w:rPr>
                                                <m:t>3</m:t>
                                              </m:r>
                                            </m:sub>
                                          </m:sSub>
                                        </m:e>
                                      </m:mr>
                                    </m:m>
                                  </m:e>
                                </m:d>
                              </m:oMath>
                            </m:oMathPara>
                          </w:p>
                          <w:p w14:paraId="1EB677F5" w14:textId="3CB0586B" w:rsidR="00110AD4" w:rsidRPr="00110AD4" w:rsidRDefault="00110AD4" w:rsidP="00110AD4">
                            <w:pPr>
                              <w:ind w:left="851"/>
                              <w:rPr>
                                <w:bCs/>
                              </w:rPr>
                            </w:pPr>
                            <m:oMathPara>
                              <m:oMathParaPr>
                                <m:jc m:val="left"/>
                              </m:oMathParaPr>
                              <m:oMath>
                                <m:r>
                                  <w:rPr>
                                    <w:rFonts w:ascii="Cambria Math" w:hAnsi="Cambria Math"/>
                                  </w:rPr>
                                  <m:t xml:space="preserve">Zahlenbeispiel: </m:t>
                                </m:r>
                                <m:d>
                                  <m:dPr>
                                    <m:ctrlPr>
                                      <w:rPr>
                                        <w:rFonts w:ascii="Cambria Math" w:hAnsi="Cambria Math"/>
                                        <w:bCs/>
                                        <w:i/>
                                      </w:rPr>
                                    </m:ctrlPr>
                                  </m:dPr>
                                  <m:e>
                                    <m:m>
                                      <m:mPr>
                                        <m:mcs>
                                          <m:mc>
                                            <m:mcPr>
                                              <m:count m:val="3"/>
                                              <m:mcJc m:val="center"/>
                                            </m:mcPr>
                                          </m:mc>
                                        </m:mcs>
                                        <m:ctrlPr>
                                          <w:rPr>
                                            <w:rFonts w:ascii="Cambria Math" w:hAnsi="Cambria Math"/>
                                            <w:bCs/>
                                            <w:i/>
                                          </w:rPr>
                                        </m:ctrlPr>
                                      </m:mPr>
                                      <m:mr>
                                        <m:e>
                                          <m:r>
                                            <w:rPr>
                                              <w:rFonts w:ascii="Cambria Math" w:hAnsi="Cambria Math"/>
                                            </w:rPr>
                                            <m:t>1</m:t>
                                          </m:r>
                                        </m:e>
                                        <m:e>
                                          <m:r>
                                            <w:rPr>
                                              <w:rFonts w:ascii="Cambria Math" w:hAnsi="Cambria Math"/>
                                            </w:rPr>
                                            <m:t>0</m:t>
                                          </m:r>
                                        </m:e>
                                        <m:e>
                                          <m:r>
                                            <w:rPr>
                                              <w:rFonts w:ascii="Cambria Math" w:hAnsi="Cambria Math"/>
                                            </w:rPr>
                                            <m:t>2</m:t>
                                          </m:r>
                                        </m:e>
                                      </m:mr>
                                      <m:mr>
                                        <m:e>
                                          <m:r>
                                            <w:rPr>
                                              <w:rFonts w:ascii="Cambria Math" w:hAnsi="Cambria Math"/>
                                            </w:rPr>
                                            <m:t>3</m:t>
                                          </m:r>
                                        </m:e>
                                        <m:e>
                                          <m:r>
                                            <w:rPr>
                                              <w:rFonts w:ascii="Cambria Math" w:hAnsi="Cambria Math"/>
                                            </w:rPr>
                                            <m:t>4</m:t>
                                          </m:r>
                                        </m:e>
                                        <m:e>
                                          <m:r>
                                            <w:rPr>
                                              <w:rFonts w:ascii="Cambria Math" w:hAnsi="Cambria Math"/>
                                            </w:rPr>
                                            <m:t>9</m:t>
                                          </m:r>
                                        </m:e>
                                      </m:mr>
                                      <m:mr>
                                        <m:e>
                                          <m:r>
                                            <w:rPr>
                                              <w:rFonts w:ascii="Cambria Math" w:hAnsi="Cambria Math"/>
                                            </w:rPr>
                                            <m:t>7</m:t>
                                          </m:r>
                                        </m:e>
                                        <m:e>
                                          <m:r>
                                            <w:rPr>
                                              <w:rFonts w:ascii="Cambria Math" w:hAnsi="Cambria Math"/>
                                            </w:rPr>
                                            <m:t>5</m:t>
                                          </m:r>
                                        </m:e>
                                        <m:e>
                                          <m:r>
                                            <w:rPr>
                                              <w:rFonts w:ascii="Cambria Math" w:hAnsi="Cambria Math"/>
                                            </w:rPr>
                                            <m:t>8</m:t>
                                          </m:r>
                                        </m:e>
                                      </m:mr>
                                    </m:m>
                                  </m:e>
                                </m:d>
                                <m:r>
                                  <w:rPr>
                                    <w:rFonts w:ascii="Cambria Math" w:hAnsi="Cambria Math"/>
                                  </w:rPr>
                                  <m:t xml:space="preserve"> *</m:t>
                                </m:r>
                                <m:d>
                                  <m:dPr>
                                    <m:ctrlPr>
                                      <w:rPr>
                                        <w:rFonts w:ascii="Cambria Math" w:hAnsi="Cambria Math"/>
                                        <w:bCs/>
                                        <w:i/>
                                      </w:rPr>
                                    </m:ctrlPr>
                                  </m:dPr>
                                  <m:e>
                                    <m:m>
                                      <m:mPr>
                                        <m:mcs>
                                          <m:mc>
                                            <m:mcPr>
                                              <m:count m:val="1"/>
                                              <m:mcJc m:val="center"/>
                                            </m:mcPr>
                                          </m:mc>
                                        </m:mcs>
                                        <m:ctrlPr>
                                          <w:rPr>
                                            <w:rFonts w:ascii="Cambria Math" w:hAnsi="Cambria Math"/>
                                            <w:bCs/>
                                            <w:i/>
                                          </w:rPr>
                                        </m:ctrlPr>
                                      </m:mPr>
                                      <m:mr>
                                        <m:e>
                                          <m:r>
                                            <w:rPr>
                                              <w:rFonts w:ascii="Cambria Math" w:hAnsi="Cambria Math"/>
                                            </w:rPr>
                                            <m:t>1</m:t>
                                          </m:r>
                                        </m:e>
                                      </m:mr>
                                      <m:mr>
                                        <m:e>
                                          <m:r>
                                            <w:rPr>
                                              <w:rFonts w:ascii="Cambria Math" w:hAnsi="Cambria Math"/>
                                            </w:rPr>
                                            <m:t>2</m:t>
                                          </m:r>
                                        </m:e>
                                      </m:mr>
                                      <m:mr>
                                        <m:e>
                                          <m:r>
                                            <w:rPr>
                                              <w:rFonts w:ascii="Cambria Math" w:hAnsi="Cambria Math"/>
                                            </w:rPr>
                                            <m:t>0</m:t>
                                          </m:r>
                                        </m:e>
                                      </m:mr>
                                    </m:m>
                                  </m:e>
                                </m:d>
                                <m:r>
                                  <w:rPr>
                                    <w:rFonts w:ascii="Cambria Math" w:hAnsi="Cambria Math"/>
                                  </w:rPr>
                                  <m:t>=</m:t>
                                </m:r>
                                <m:d>
                                  <m:dPr>
                                    <m:ctrlPr>
                                      <w:rPr>
                                        <w:rFonts w:ascii="Cambria Math" w:hAnsi="Cambria Math"/>
                                        <w:bCs/>
                                        <w:i/>
                                      </w:rPr>
                                    </m:ctrlPr>
                                  </m:dPr>
                                  <m:e>
                                    <m:r>
                                      <w:rPr>
                                        <w:rFonts w:ascii="Cambria Math" w:hAnsi="Cambria Math"/>
                                      </w:rPr>
                                      <m:t xml:space="preserve"> </m:t>
                                    </m:r>
                                    <m:m>
                                      <m:mPr>
                                        <m:mcs>
                                          <m:mc>
                                            <m:mcPr>
                                              <m:count m:val="1"/>
                                              <m:mcJc m:val="center"/>
                                            </m:mcPr>
                                          </m:mc>
                                        </m:mcs>
                                        <m:ctrlPr>
                                          <w:rPr>
                                            <w:rFonts w:ascii="Cambria Math" w:hAnsi="Cambria Math"/>
                                            <w:bCs/>
                                            <w:i/>
                                          </w:rPr>
                                        </m:ctrlPr>
                                      </m:mPr>
                                      <m:mr>
                                        <m:e>
                                          <m:r>
                                            <w:rPr>
                                              <w:rFonts w:ascii="Cambria Math" w:hAnsi="Cambria Math"/>
                                            </w:rPr>
                                            <m:t xml:space="preserve">1*1+0*2+2*0 </m:t>
                                          </m:r>
                                        </m:e>
                                      </m:mr>
                                      <m:mr>
                                        <m:e>
                                          <m:r>
                                            <w:rPr>
                                              <w:rFonts w:ascii="Cambria Math" w:hAnsi="Cambria Math"/>
                                            </w:rPr>
                                            <m:t>3*1+4*2+9*0</m:t>
                                          </m:r>
                                        </m:e>
                                      </m:mr>
                                      <m:mr>
                                        <m:e>
                                          <m:r>
                                            <w:rPr>
                                              <w:rFonts w:ascii="Cambria Math" w:hAnsi="Cambria Math"/>
                                            </w:rPr>
                                            <m:t>7*1+5*2+8*0</m:t>
                                          </m:r>
                                        </m:e>
                                      </m:mr>
                                    </m:m>
                                  </m:e>
                                </m:d>
                                <m:r>
                                  <w:rPr>
                                    <w:rFonts w:ascii="Cambria Math" w:hAnsi="Cambria Math"/>
                                  </w:rPr>
                                  <m:t xml:space="preserve">= </m:t>
                                </m:r>
                                <m:d>
                                  <m:dPr>
                                    <m:ctrlPr>
                                      <w:rPr>
                                        <w:rFonts w:ascii="Cambria Math" w:hAnsi="Cambria Math"/>
                                        <w:bCs/>
                                        <w:i/>
                                      </w:rPr>
                                    </m:ctrlPr>
                                  </m:dPr>
                                  <m:e>
                                    <m:m>
                                      <m:mPr>
                                        <m:mcs>
                                          <m:mc>
                                            <m:mcPr>
                                              <m:count m:val="1"/>
                                              <m:mcJc m:val="center"/>
                                            </m:mcPr>
                                          </m:mc>
                                        </m:mcs>
                                        <m:ctrlPr>
                                          <w:rPr>
                                            <w:rFonts w:ascii="Cambria Math" w:hAnsi="Cambria Math"/>
                                            <w:bCs/>
                                            <w:i/>
                                          </w:rPr>
                                        </m:ctrlPr>
                                      </m:mPr>
                                      <m:mr>
                                        <m:e>
                                          <m:r>
                                            <w:rPr>
                                              <w:rFonts w:ascii="Cambria Math" w:hAnsi="Cambria Math"/>
                                            </w:rPr>
                                            <m:t>1</m:t>
                                          </m:r>
                                        </m:e>
                                      </m:mr>
                                      <m:mr>
                                        <m:e>
                                          <m:r>
                                            <w:rPr>
                                              <w:rFonts w:ascii="Cambria Math" w:hAnsi="Cambria Math"/>
                                            </w:rPr>
                                            <m:t>11</m:t>
                                          </m:r>
                                        </m:e>
                                      </m:mr>
                                      <m:mr>
                                        <m:e>
                                          <m:r>
                                            <w:rPr>
                                              <w:rFonts w:ascii="Cambria Math" w:hAnsi="Cambria Math"/>
                                            </w:rPr>
                                            <m:t>17</m:t>
                                          </m:r>
                                        </m:e>
                                      </m:mr>
                                    </m:m>
                                  </m:e>
                                </m:d>
                              </m:oMath>
                            </m:oMathPara>
                          </w:p>
                          <w:p w14:paraId="6E872C19" w14:textId="5924B391" w:rsidR="00110AD4" w:rsidRPr="00110AD4" w:rsidRDefault="00110AD4" w:rsidP="004D18F6">
                            <w:pPr>
                              <w:ind w:left="851"/>
                              <w:rPr>
                                <w:bCs/>
                              </w:rPr>
                            </w:pPr>
                          </w:p>
                          <w:p w14:paraId="467D9A1C" w14:textId="687C76C7" w:rsidR="004D18F6" w:rsidRDefault="00B843D0" w:rsidP="004D18F6">
                            <w:pPr>
                              <w:ind w:left="851"/>
                              <w:rPr>
                                <w:bCs/>
                              </w:rPr>
                            </w:pPr>
                            <w:r>
                              <w:rPr>
                                <w:bCs/>
                              </w:rPr>
                              <w:t>Das Ergebnis einer Matrix</w:t>
                            </w:r>
                            <w:r w:rsidR="005F604C">
                              <w:rPr>
                                <w:bCs/>
                              </w:rPr>
                              <w:t xml:space="preserve"> </w:t>
                            </w:r>
                            <w:r>
                              <w:rPr>
                                <w:bCs/>
                              </w:rPr>
                              <w:t xml:space="preserve">multipliziert mit einem Vektor ist ein Vektor. </w:t>
                            </w:r>
                            <w:r w:rsidR="00D4423B">
                              <w:rPr>
                                <w:bCs/>
                              </w:rPr>
                              <w:t>Um dieses Erge</w:t>
                            </w:r>
                            <w:r w:rsidR="009F0FA1">
                              <w:rPr>
                                <w:bCs/>
                              </w:rPr>
                              <w:t xml:space="preserve">bnis zu erhalten, </w:t>
                            </w:r>
                            <w:r w:rsidR="00877E9F">
                              <w:rPr>
                                <w:bCs/>
                              </w:rPr>
                              <w:t xml:space="preserve">muss man </w:t>
                            </w:r>
                            <w:r w:rsidR="004D18F6">
                              <w:rPr>
                                <w:bCs/>
                              </w:rPr>
                              <w:t xml:space="preserve">so viele </w:t>
                            </w:r>
                            <w:r w:rsidR="005F2973">
                              <w:rPr>
                                <w:bCs/>
                              </w:rPr>
                              <w:t>„</w:t>
                            </w:r>
                            <w:r w:rsidR="004D18F6">
                              <w:rPr>
                                <w:bCs/>
                              </w:rPr>
                              <w:t>Skalarprodukte</w:t>
                            </w:r>
                            <w:r w:rsidR="005F2973">
                              <w:rPr>
                                <w:bCs/>
                              </w:rPr>
                              <w:t>“</w:t>
                            </w:r>
                            <w:r w:rsidR="004D18F6">
                              <w:rPr>
                                <w:bCs/>
                              </w:rPr>
                              <w:t xml:space="preserve"> berechnet, wie die Matrix Zeilen hat. </w:t>
                            </w:r>
                            <w:r w:rsidR="00035ECC">
                              <w:t>Jede Zeile der Matrix kann als ein Vektor betrachtet werden, und das Skalarprodukt zwischen dieser Zeile und dem gegebenen Vektor ergibt den entsprechenden Eintrag im Ergebnisvektor.</w:t>
                            </w:r>
                          </w:p>
                          <w:p w14:paraId="714DEB26" w14:textId="1DF4342F" w:rsidR="004D18F6" w:rsidRPr="00FF5A98" w:rsidRDefault="00B92B5D" w:rsidP="004D18F6">
                            <w:pPr>
                              <w:ind w:left="851"/>
                            </w:pPr>
                            <w:r>
                              <w:t xml:space="preserve">Zum Berechnen des Produktes von Matrix und Vektor oder Matrix und Matrix, kannst du </w:t>
                            </w:r>
                            <w:r w:rsidR="00AA3EBD">
                              <w:t>z.B.</w:t>
                            </w:r>
                            <w:r w:rsidR="00E70947">
                              <w:t xml:space="preserve"> </w:t>
                            </w:r>
                            <w:r w:rsidR="004D18F6">
                              <w:t xml:space="preserve">diesen Rechner verwenden: </w:t>
                            </w:r>
                            <w:hyperlink r:id="rId32" w:history="1">
                              <w:r w:rsidR="004D18F6" w:rsidRPr="00480C27">
                                <w:rPr>
                                  <w:rStyle w:val="Hyperlink"/>
                                </w:rPr>
                                <w:t>https://matrix.reshish.com/de/multiplication.php</w:t>
                              </w:r>
                            </w:hyperlink>
                            <w:r w:rsidR="004D18F6">
                              <w:t xml:space="preserve"> </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oundrect w14:anchorId="76771DC7" id="_x0000_s1031" style="position:absolute;left:0;text-align:left;margin-left:435.5pt;margin-top:46.55pt;width:486.7pt;height:238.9pt;z-index:251730944;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arcsize="456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" filled="f" strokecolor="#00e6b6" strokeweight="3pt">
                <v:textbox>
                  <w:txbxContent>
                    <w:p w14:paraId="6C249EA0" w14:textId="4A942FAB" w:rsidR="004D18F6" w:rsidRDefault="00D4423B" w:rsidP="004D18F6">
                      <w:pPr>
                        <w:ind w:left="851"/>
                        <w:rPr>
                          <w:bCs/>
                        </w:rPr>
                      </w:pPr>
                      <w:r>
                        <w:rPr>
                          <w:b/>
                          <w:bCs/>
                        </w:rPr>
                        <w:t>Produkt Matrix*Vektor</w:t>
                      </w:r>
                      <w:r w:rsidR="004D18F6" w:rsidRPr="004519F8">
                        <w:rPr>
                          <w:b/>
                          <w:bCs/>
                        </w:rPr>
                        <w:t>:</w:t>
                      </w:r>
                      <w:r>
                        <w:rPr>
                          <w:b/>
                          <w:bCs/>
                        </w:rPr>
                        <w:tab/>
                      </w:r>
                      <w:r w:rsidR="004D18F6">
                        <w:rPr>
                          <w:b/>
                          <w:bCs/>
                        </w:rPr>
                        <w:br/>
                      </w:r>
                      <w:r w:rsidR="004D18F6">
                        <w:rPr>
                          <w:bCs/>
                        </w:rPr>
                        <w:t>So</w:t>
                      </w:r>
                      <w:r w:rsidR="00A07F87">
                        <w:rPr>
                          <w:bCs/>
                        </w:rPr>
                        <w:t xml:space="preserve"> berechnet man das Produkt einer Matrix mit einem Vektor</w:t>
                      </w:r>
                      <w:r w:rsidR="004D18F6">
                        <w:rPr>
                          <w:bCs/>
                        </w:rPr>
                        <w:t>:</w:t>
                      </w:r>
                    </w:p>
                    <w:p w14:paraId="09E5A0EA" w14:textId="7D458188" w:rsidR="00110AD4" w:rsidRPr="00110AD4" w:rsidRDefault="00000000" w:rsidP="004D18F6">
                      <w:pPr>
                        <w:ind w:left="851"/>
                        <w:rPr>
                          <w:bCs/>
                        </w:rPr>
                      </w:pPr>
                      <m:oMathPara>
                        <m:oMathParaPr>
                          <m:jc m:val="left"/>
                        </m:oMathParaPr>
                        <m:oMath>
                          <m:d>
                            <m:dPr>
                              <m:ctrlPr>
                                <w:rPr>
                                  <w:rFonts w:ascii="Cambria Math" w:hAnsi="Cambria Math"/>
                                  <w:bCs/>
                                  <w:i/>
                                </w:rPr>
                              </m:ctrlPr>
                            </m:dPr>
                            <m:e>
                              <m:m>
                                <m:mPr>
                                  <m:mcs>
                                    <m:mc>
                                      <m:mcPr>
                                        <m:count m:val="3"/>
                                        <m:mcJc m:val="center"/>
                                      </m:mcPr>
                                    </m:mc>
                                  </m:mcs>
                                  <m:ctrlPr>
                                    <w:rPr>
                                      <w:rFonts w:ascii="Cambria Math" w:hAnsi="Cambria Math"/>
                                      <w:bCs/>
                                      <w:i/>
                                    </w:rPr>
                                  </m:ctrlPr>
                                </m:mPr>
                                <m:mr>
                                  <m:e>
                                    <m:sSub>
                                      <m:sSubPr>
                                        <m:ctrlPr>
                                          <w:rPr>
                                            <w:rFonts w:ascii="Cambria Math" w:hAnsi="Cambria Math"/>
                                            <w:bCs/>
                                            <w:i/>
                                          </w:rPr>
                                        </m:ctrlPr>
                                      </m:sSubPr>
                                      <m:e>
                                        <m:r>
                                          <w:rPr>
                                            <w:rFonts w:ascii="Cambria Math" w:hAnsi="Cambria Math"/>
                                          </w:rPr>
                                          <m:t>a</m:t>
                                        </m:r>
                                      </m:e>
                                      <m:sub>
                                        <m:r>
                                          <w:rPr>
                                            <w:rFonts w:ascii="Cambria Math" w:hAnsi="Cambria Math"/>
                                          </w:rPr>
                                          <m:t>1,1</m:t>
                                        </m:r>
                                      </m:sub>
                                    </m:sSub>
                                  </m:e>
                                  <m:e>
                                    <m:sSub>
                                      <m:sSubPr>
                                        <m:ctrlPr>
                                          <w:rPr>
                                            <w:rFonts w:ascii="Cambria Math" w:hAnsi="Cambria Math"/>
                                            <w:bCs/>
                                            <w:i/>
                                          </w:rPr>
                                        </m:ctrlPr>
                                      </m:sSubPr>
                                      <m:e>
                                        <m:r>
                                          <w:rPr>
                                            <w:rFonts w:ascii="Cambria Math" w:hAnsi="Cambria Math"/>
                                          </w:rPr>
                                          <m:t>a</m:t>
                                        </m:r>
                                      </m:e>
                                      <m:sub>
                                        <m:r>
                                          <w:rPr>
                                            <w:rFonts w:ascii="Cambria Math" w:hAnsi="Cambria Math"/>
                                          </w:rPr>
                                          <m:t>1,2</m:t>
                                        </m:r>
                                      </m:sub>
                                    </m:sSub>
                                  </m:e>
                                  <m:e>
                                    <m:sSub>
                                      <m:sSubPr>
                                        <m:ctrlPr>
                                          <w:rPr>
                                            <w:rFonts w:ascii="Cambria Math" w:hAnsi="Cambria Math"/>
                                            <w:bCs/>
                                            <w:i/>
                                          </w:rPr>
                                        </m:ctrlPr>
                                      </m:sSubPr>
                                      <m:e>
                                        <m:r>
                                          <w:rPr>
                                            <w:rFonts w:ascii="Cambria Math" w:hAnsi="Cambria Math"/>
                                          </w:rPr>
                                          <m:t>a</m:t>
                                        </m:r>
                                      </m:e>
                                      <m:sub>
                                        <m:r>
                                          <w:rPr>
                                            <w:rFonts w:ascii="Cambria Math" w:hAnsi="Cambria Math"/>
                                          </w:rPr>
                                          <m:t>1,3</m:t>
                                        </m:r>
                                      </m:sub>
                                    </m:sSub>
                                  </m:e>
                                </m:mr>
                                <m:mr>
                                  <m:e>
                                    <m:sSub>
                                      <m:sSubPr>
                                        <m:ctrlPr>
                                          <w:rPr>
                                            <w:rFonts w:ascii="Cambria Math" w:hAnsi="Cambria Math"/>
                                            <w:bCs/>
                                            <w:i/>
                                          </w:rPr>
                                        </m:ctrlPr>
                                      </m:sSubPr>
                                      <m:e>
                                        <m:r>
                                          <w:rPr>
                                            <w:rFonts w:ascii="Cambria Math" w:hAnsi="Cambria Math"/>
                                          </w:rPr>
                                          <m:t>a</m:t>
                                        </m:r>
                                      </m:e>
                                      <m:sub>
                                        <m:r>
                                          <w:rPr>
                                            <w:rFonts w:ascii="Cambria Math" w:hAnsi="Cambria Math"/>
                                          </w:rPr>
                                          <m:t>2,1</m:t>
                                        </m:r>
                                      </m:sub>
                                    </m:sSub>
                                  </m:e>
                                  <m:e>
                                    <m:sSub>
                                      <m:sSubPr>
                                        <m:ctrlPr>
                                          <w:rPr>
                                            <w:rFonts w:ascii="Cambria Math" w:hAnsi="Cambria Math"/>
                                            <w:bCs/>
                                            <w:i/>
                                          </w:rPr>
                                        </m:ctrlPr>
                                      </m:sSubPr>
                                      <m:e>
                                        <m:r>
                                          <w:rPr>
                                            <w:rFonts w:ascii="Cambria Math" w:hAnsi="Cambria Math"/>
                                          </w:rPr>
                                          <m:t>a</m:t>
                                        </m:r>
                                      </m:e>
                                      <m:sub>
                                        <m:r>
                                          <w:rPr>
                                            <w:rFonts w:ascii="Cambria Math" w:hAnsi="Cambria Math"/>
                                          </w:rPr>
                                          <m:t>2,2</m:t>
                                        </m:r>
                                      </m:sub>
                                    </m:sSub>
                                  </m:e>
                                  <m:e>
                                    <m:sSub>
                                      <m:sSubPr>
                                        <m:ctrlPr>
                                          <w:rPr>
                                            <w:rFonts w:ascii="Cambria Math" w:hAnsi="Cambria Math"/>
                                            <w:bCs/>
                                            <w:i/>
                                          </w:rPr>
                                        </m:ctrlPr>
                                      </m:sSubPr>
                                      <m:e>
                                        <m:r>
                                          <w:rPr>
                                            <w:rFonts w:ascii="Cambria Math" w:hAnsi="Cambria Math"/>
                                          </w:rPr>
                                          <m:t>a</m:t>
                                        </m:r>
                                      </m:e>
                                      <m:sub>
                                        <m:r>
                                          <w:rPr>
                                            <w:rFonts w:ascii="Cambria Math" w:hAnsi="Cambria Math"/>
                                          </w:rPr>
                                          <m:t>2,3</m:t>
                                        </m:r>
                                      </m:sub>
                                    </m:sSub>
                                  </m:e>
                                </m:mr>
                                <m:mr>
                                  <m:e>
                                    <m:sSub>
                                      <m:sSubPr>
                                        <m:ctrlPr>
                                          <w:rPr>
                                            <w:rFonts w:ascii="Cambria Math" w:hAnsi="Cambria Math"/>
                                            <w:bCs/>
                                            <w:i/>
                                          </w:rPr>
                                        </m:ctrlPr>
                                      </m:sSubPr>
                                      <m:e>
                                        <m:r>
                                          <w:rPr>
                                            <w:rFonts w:ascii="Cambria Math" w:hAnsi="Cambria Math"/>
                                          </w:rPr>
                                          <m:t>a</m:t>
                                        </m:r>
                                      </m:e>
                                      <m:sub>
                                        <m:r>
                                          <w:rPr>
                                            <w:rFonts w:ascii="Cambria Math" w:hAnsi="Cambria Math"/>
                                          </w:rPr>
                                          <m:t>3,1</m:t>
                                        </m:r>
                                      </m:sub>
                                    </m:sSub>
                                  </m:e>
                                  <m:e>
                                    <m:sSub>
                                      <m:sSubPr>
                                        <m:ctrlPr>
                                          <w:rPr>
                                            <w:rFonts w:ascii="Cambria Math" w:hAnsi="Cambria Math"/>
                                            <w:bCs/>
                                            <w:i/>
                                          </w:rPr>
                                        </m:ctrlPr>
                                      </m:sSubPr>
                                      <m:e>
                                        <m:r>
                                          <w:rPr>
                                            <w:rFonts w:ascii="Cambria Math" w:hAnsi="Cambria Math"/>
                                          </w:rPr>
                                          <m:t>a</m:t>
                                        </m:r>
                                      </m:e>
                                      <m:sub>
                                        <m:r>
                                          <w:rPr>
                                            <w:rFonts w:ascii="Cambria Math" w:hAnsi="Cambria Math"/>
                                          </w:rPr>
                                          <m:t>3,2</m:t>
                                        </m:r>
                                      </m:sub>
                                    </m:sSub>
                                  </m:e>
                                  <m:e>
                                    <m:sSub>
                                      <m:sSubPr>
                                        <m:ctrlPr>
                                          <w:rPr>
                                            <w:rFonts w:ascii="Cambria Math" w:hAnsi="Cambria Math"/>
                                            <w:bCs/>
                                            <w:i/>
                                          </w:rPr>
                                        </m:ctrlPr>
                                      </m:sSubPr>
                                      <m:e>
                                        <m:r>
                                          <w:rPr>
                                            <w:rFonts w:ascii="Cambria Math" w:hAnsi="Cambria Math"/>
                                          </w:rPr>
                                          <m:t>a</m:t>
                                        </m:r>
                                      </m:e>
                                      <m:sub>
                                        <m:r>
                                          <w:rPr>
                                            <w:rFonts w:ascii="Cambria Math" w:hAnsi="Cambria Math"/>
                                          </w:rPr>
                                          <m:t>3,3</m:t>
                                        </m:r>
                                      </m:sub>
                                    </m:sSub>
                                  </m:e>
                                </m:mr>
                              </m:m>
                            </m:e>
                          </m:d>
                          <m:r>
                            <w:rPr>
                              <w:rFonts w:ascii="Cambria Math" w:hAnsi="Cambria Math"/>
                            </w:rPr>
                            <m:t xml:space="preserve"> *</m:t>
                          </m:r>
                          <m:d>
                            <m:dPr>
                              <m:ctrlPr>
                                <w:rPr>
                                  <w:rFonts w:ascii="Cambria Math" w:hAnsi="Cambria Math"/>
                                  <w:bCs/>
                                  <w:i/>
                                </w:rPr>
                              </m:ctrlPr>
                            </m:dPr>
                            <m:e>
                              <m:m>
                                <m:mPr>
                                  <m:mcs>
                                    <m:mc>
                                      <m:mcPr>
                                        <m:count m:val="1"/>
                                        <m:mcJc m:val="center"/>
                                      </m:mcPr>
                                    </m:mc>
                                  </m:mcs>
                                  <m:ctrlPr>
                                    <w:rPr>
                                      <w:rFonts w:ascii="Cambria Math" w:hAnsi="Cambria Math"/>
                                      <w:bCs/>
                                      <w:i/>
                                    </w:rPr>
                                  </m:ctrlPr>
                                </m:mPr>
                                <m:mr>
                                  <m:e>
                                    <m:sSub>
                                      <m:sSubPr>
                                        <m:ctrlPr>
                                          <w:rPr>
                                            <w:rFonts w:ascii="Cambria Math" w:hAnsi="Cambria Math"/>
                                            <w:bCs/>
                                            <w:i/>
                                          </w:rPr>
                                        </m:ctrlPr>
                                      </m:sSubPr>
                                      <m:e>
                                        <m:r>
                                          <w:rPr>
                                            <w:rFonts w:ascii="Cambria Math" w:hAnsi="Cambria Math"/>
                                          </w:rPr>
                                          <m:t>b</m:t>
                                        </m:r>
                                      </m:e>
                                      <m:sub>
                                        <m:r>
                                          <w:rPr>
                                            <w:rFonts w:ascii="Cambria Math" w:hAnsi="Cambria Math"/>
                                          </w:rPr>
                                          <m:t>1</m:t>
                                        </m:r>
                                      </m:sub>
                                    </m:sSub>
                                  </m:e>
                                </m:mr>
                                <m:mr>
                                  <m:e>
                                    <m:sSub>
                                      <m:sSubPr>
                                        <m:ctrlPr>
                                          <w:rPr>
                                            <w:rFonts w:ascii="Cambria Math" w:hAnsi="Cambria Math"/>
                                            <w:bCs/>
                                            <w:i/>
                                          </w:rPr>
                                        </m:ctrlPr>
                                      </m:sSubPr>
                                      <m:e>
                                        <m:r>
                                          <w:rPr>
                                            <w:rFonts w:ascii="Cambria Math" w:hAnsi="Cambria Math"/>
                                          </w:rPr>
                                          <m:t>b</m:t>
                                        </m:r>
                                      </m:e>
                                      <m:sub>
                                        <m:r>
                                          <w:rPr>
                                            <w:rFonts w:ascii="Cambria Math" w:hAnsi="Cambria Math"/>
                                          </w:rPr>
                                          <m:t>2</m:t>
                                        </m:r>
                                      </m:sub>
                                    </m:sSub>
                                  </m:e>
                                </m:mr>
                                <m:mr>
                                  <m:e>
                                    <m:sSub>
                                      <m:sSubPr>
                                        <m:ctrlPr>
                                          <w:rPr>
                                            <w:rFonts w:ascii="Cambria Math" w:hAnsi="Cambria Math"/>
                                            <w:bCs/>
                                            <w:i/>
                                          </w:rPr>
                                        </m:ctrlPr>
                                      </m:sSubPr>
                                      <m:e>
                                        <m:r>
                                          <w:rPr>
                                            <w:rFonts w:ascii="Cambria Math" w:hAnsi="Cambria Math"/>
                                          </w:rPr>
                                          <m:t>b</m:t>
                                        </m:r>
                                      </m:e>
                                      <m:sub>
                                        <m:r>
                                          <w:rPr>
                                            <w:rFonts w:ascii="Cambria Math" w:hAnsi="Cambria Math"/>
                                          </w:rPr>
                                          <m:t>3</m:t>
                                        </m:r>
                                      </m:sub>
                                    </m:sSub>
                                  </m:e>
                                </m:mr>
                              </m:m>
                            </m:e>
                          </m:d>
                          <m:r>
                            <w:rPr>
                              <w:rFonts w:ascii="Cambria Math" w:hAnsi="Cambria Math"/>
                            </w:rPr>
                            <m:t>=</m:t>
                          </m:r>
                          <m:d>
                            <m:dPr>
                              <m:ctrlPr>
                                <w:rPr>
                                  <w:rFonts w:ascii="Cambria Math" w:hAnsi="Cambria Math"/>
                                  <w:bCs/>
                                  <w:i/>
                                </w:rPr>
                              </m:ctrlPr>
                            </m:dPr>
                            <m:e>
                              <m:r>
                                <w:rPr>
                                  <w:rFonts w:ascii="Cambria Math" w:hAnsi="Cambria Math"/>
                                </w:rPr>
                                <m:t xml:space="preserve"> </m:t>
                              </m:r>
                              <m:m>
                                <m:mPr>
                                  <m:mcs>
                                    <m:mc>
                                      <m:mcPr>
                                        <m:count m:val="1"/>
                                        <m:mcJc m:val="center"/>
                                      </m:mcPr>
                                    </m:mc>
                                  </m:mcs>
                                  <m:ctrlPr>
                                    <w:rPr>
                                      <w:rFonts w:ascii="Cambria Math" w:hAnsi="Cambria Math"/>
                                      <w:bCs/>
                                      <w:i/>
                                    </w:rPr>
                                  </m:ctrlPr>
                                </m:mPr>
                                <m:mr>
                                  <m:e>
                                    <m:sSub>
                                      <m:sSubPr>
                                        <m:ctrlPr>
                                          <w:rPr>
                                            <w:rFonts w:ascii="Cambria Math" w:hAnsi="Cambria Math"/>
                                            <w:bCs/>
                                            <w:i/>
                                          </w:rPr>
                                        </m:ctrlPr>
                                      </m:sSubPr>
                                      <m:e>
                                        <m:r>
                                          <w:rPr>
                                            <w:rFonts w:ascii="Cambria Math" w:hAnsi="Cambria Math"/>
                                          </w:rPr>
                                          <m:t>a</m:t>
                                        </m:r>
                                      </m:e>
                                      <m:sub>
                                        <m:r>
                                          <w:rPr>
                                            <w:rFonts w:ascii="Cambria Math" w:hAnsi="Cambria Math"/>
                                          </w:rPr>
                                          <m:t>1,1</m:t>
                                        </m:r>
                                      </m:sub>
                                    </m:sSub>
                                    <m:r>
                                      <w:rPr>
                                        <w:rFonts w:ascii="Cambria Math" w:hAnsi="Cambria Math"/>
                                      </w:rPr>
                                      <m:t>*</m:t>
                                    </m:r>
                                    <m:sSub>
                                      <m:sSubPr>
                                        <m:ctrlPr>
                                          <w:rPr>
                                            <w:rFonts w:ascii="Cambria Math" w:hAnsi="Cambria Math"/>
                                            <w:bCs/>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bCs/>
                                            <w:i/>
                                          </w:rPr>
                                        </m:ctrlPr>
                                      </m:sSubPr>
                                      <m:e>
                                        <m:r>
                                          <w:rPr>
                                            <w:rFonts w:ascii="Cambria Math" w:hAnsi="Cambria Math"/>
                                          </w:rPr>
                                          <m:t>a</m:t>
                                        </m:r>
                                      </m:e>
                                      <m:sub>
                                        <m:r>
                                          <w:rPr>
                                            <w:rFonts w:ascii="Cambria Math" w:hAnsi="Cambria Math"/>
                                          </w:rPr>
                                          <m:t>1,2</m:t>
                                        </m:r>
                                      </m:sub>
                                    </m:sSub>
                                    <m:r>
                                      <w:rPr>
                                        <w:rFonts w:ascii="Cambria Math" w:hAnsi="Cambria Math"/>
                                      </w:rPr>
                                      <m:t>*</m:t>
                                    </m:r>
                                    <m:sSub>
                                      <m:sSubPr>
                                        <m:ctrlPr>
                                          <w:rPr>
                                            <w:rFonts w:ascii="Cambria Math" w:hAnsi="Cambria Math"/>
                                            <w:bCs/>
                                            <w:i/>
                                          </w:rPr>
                                        </m:ctrlPr>
                                      </m:sSubPr>
                                      <m:e>
                                        <m:r>
                                          <w:rPr>
                                            <w:rFonts w:ascii="Cambria Math" w:hAnsi="Cambria Math"/>
                                          </w:rPr>
                                          <m:t>b</m:t>
                                        </m:r>
                                      </m:e>
                                      <m:sub>
                                        <m:r>
                                          <w:rPr>
                                            <w:rFonts w:ascii="Cambria Math" w:hAnsi="Cambria Math"/>
                                          </w:rPr>
                                          <m:t>2</m:t>
                                        </m:r>
                                      </m:sub>
                                    </m:sSub>
                                    <m:r>
                                      <w:rPr>
                                        <w:rFonts w:ascii="Cambria Math" w:hAnsi="Cambria Math"/>
                                      </w:rPr>
                                      <m:t>+</m:t>
                                    </m:r>
                                    <m:sSub>
                                      <m:sSubPr>
                                        <m:ctrlPr>
                                          <w:rPr>
                                            <w:rFonts w:ascii="Cambria Math" w:hAnsi="Cambria Math"/>
                                            <w:bCs/>
                                            <w:i/>
                                          </w:rPr>
                                        </m:ctrlPr>
                                      </m:sSubPr>
                                      <m:e>
                                        <m:r>
                                          <w:rPr>
                                            <w:rFonts w:ascii="Cambria Math" w:hAnsi="Cambria Math"/>
                                          </w:rPr>
                                          <m:t>a</m:t>
                                        </m:r>
                                      </m:e>
                                      <m:sub>
                                        <m:r>
                                          <w:rPr>
                                            <w:rFonts w:ascii="Cambria Math" w:hAnsi="Cambria Math"/>
                                          </w:rPr>
                                          <m:t>1,3</m:t>
                                        </m:r>
                                      </m:sub>
                                    </m:sSub>
                                    <m:r>
                                      <w:rPr>
                                        <w:rFonts w:ascii="Cambria Math" w:hAnsi="Cambria Math"/>
                                      </w:rPr>
                                      <m:t>*</m:t>
                                    </m:r>
                                    <m:sSub>
                                      <m:sSubPr>
                                        <m:ctrlPr>
                                          <w:rPr>
                                            <w:rFonts w:ascii="Cambria Math" w:hAnsi="Cambria Math"/>
                                            <w:bCs/>
                                            <w:i/>
                                          </w:rPr>
                                        </m:ctrlPr>
                                      </m:sSubPr>
                                      <m:e>
                                        <m:r>
                                          <w:rPr>
                                            <w:rFonts w:ascii="Cambria Math" w:hAnsi="Cambria Math"/>
                                          </w:rPr>
                                          <m:t>b</m:t>
                                        </m:r>
                                      </m:e>
                                      <m:sub>
                                        <m:r>
                                          <w:rPr>
                                            <w:rFonts w:ascii="Cambria Math" w:hAnsi="Cambria Math"/>
                                          </w:rPr>
                                          <m:t>3</m:t>
                                        </m:r>
                                      </m:sub>
                                    </m:sSub>
                                    <m:r>
                                      <w:rPr>
                                        <w:rFonts w:ascii="Cambria Math" w:hAnsi="Cambria Math"/>
                                      </w:rPr>
                                      <m:t xml:space="preserve"> </m:t>
                                    </m:r>
                                  </m:e>
                                </m:mr>
                                <m:mr>
                                  <m:e>
                                    <m:sSub>
                                      <m:sSubPr>
                                        <m:ctrlPr>
                                          <w:rPr>
                                            <w:rFonts w:ascii="Cambria Math" w:hAnsi="Cambria Math"/>
                                            <w:bCs/>
                                            <w:i/>
                                          </w:rPr>
                                        </m:ctrlPr>
                                      </m:sSubPr>
                                      <m:e>
                                        <m:r>
                                          <w:rPr>
                                            <w:rFonts w:ascii="Cambria Math" w:hAnsi="Cambria Math"/>
                                          </w:rPr>
                                          <m:t>a</m:t>
                                        </m:r>
                                      </m:e>
                                      <m:sub>
                                        <m:r>
                                          <w:rPr>
                                            <w:rFonts w:ascii="Cambria Math" w:hAnsi="Cambria Math"/>
                                          </w:rPr>
                                          <m:t>2,1</m:t>
                                        </m:r>
                                      </m:sub>
                                    </m:sSub>
                                    <m:r>
                                      <w:rPr>
                                        <w:rFonts w:ascii="Cambria Math" w:hAnsi="Cambria Math"/>
                                      </w:rPr>
                                      <m:t>*</m:t>
                                    </m:r>
                                    <m:sSub>
                                      <m:sSubPr>
                                        <m:ctrlPr>
                                          <w:rPr>
                                            <w:rFonts w:ascii="Cambria Math" w:hAnsi="Cambria Math"/>
                                            <w:bCs/>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bCs/>
                                            <w:i/>
                                          </w:rPr>
                                        </m:ctrlPr>
                                      </m:sSubPr>
                                      <m:e>
                                        <m:r>
                                          <w:rPr>
                                            <w:rFonts w:ascii="Cambria Math" w:hAnsi="Cambria Math"/>
                                          </w:rPr>
                                          <m:t>a</m:t>
                                        </m:r>
                                      </m:e>
                                      <m:sub>
                                        <m:r>
                                          <w:rPr>
                                            <w:rFonts w:ascii="Cambria Math" w:hAnsi="Cambria Math"/>
                                          </w:rPr>
                                          <m:t>2,2</m:t>
                                        </m:r>
                                      </m:sub>
                                    </m:sSub>
                                    <m:r>
                                      <w:rPr>
                                        <w:rFonts w:ascii="Cambria Math" w:hAnsi="Cambria Math"/>
                                      </w:rPr>
                                      <m:t>*</m:t>
                                    </m:r>
                                    <m:sSub>
                                      <m:sSubPr>
                                        <m:ctrlPr>
                                          <w:rPr>
                                            <w:rFonts w:ascii="Cambria Math" w:hAnsi="Cambria Math"/>
                                            <w:bCs/>
                                            <w:i/>
                                          </w:rPr>
                                        </m:ctrlPr>
                                      </m:sSubPr>
                                      <m:e>
                                        <m:r>
                                          <w:rPr>
                                            <w:rFonts w:ascii="Cambria Math" w:hAnsi="Cambria Math"/>
                                          </w:rPr>
                                          <m:t>b</m:t>
                                        </m:r>
                                      </m:e>
                                      <m:sub>
                                        <m:r>
                                          <w:rPr>
                                            <w:rFonts w:ascii="Cambria Math" w:hAnsi="Cambria Math"/>
                                          </w:rPr>
                                          <m:t>2</m:t>
                                        </m:r>
                                      </m:sub>
                                    </m:sSub>
                                    <m:r>
                                      <w:rPr>
                                        <w:rFonts w:ascii="Cambria Math" w:hAnsi="Cambria Math"/>
                                      </w:rPr>
                                      <m:t>+</m:t>
                                    </m:r>
                                    <m:sSub>
                                      <m:sSubPr>
                                        <m:ctrlPr>
                                          <w:rPr>
                                            <w:rFonts w:ascii="Cambria Math" w:hAnsi="Cambria Math"/>
                                            <w:bCs/>
                                            <w:i/>
                                          </w:rPr>
                                        </m:ctrlPr>
                                      </m:sSubPr>
                                      <m:e>
                                        <m:r>
                                          <w:rPr>
                                            <w:rFonts w:ascii="Cambria Math" w:hAnsi="Cambria Math"/>
                                          </w:rPr>
                                          <m:t>a</m:t>
                                        </m:r>
                                      </m:e>
                                      <m:sub>
                                        <m:r>
                                          <w:rPr>
                                            <w:rFonts w:ascii="Cambria Math" w:hAnsi="Cambria Math"/>
                                          </w:rPr>
                                          <m:t>2,3</m:t>
                                        </m:r>
                                      </m:sub>
                                    </m:sSub>
                                    <m:r>
                                      <w:rPr>
                                        <w:rFonts w:ascii="Cambria Math" w:hAnsi="Cambria Math"/>
                                      </w:rPr>
                                      <m:t>*</m:t>
                                    </m:r>
                                    <m:sSub>
                                      <m:sSubPr>
                                        <m:ctrlPr>
                                          <w:rPr>
                                            <w:rFonts w:ascii="Cambria Math" w:hAnsi="Cambria Math"/>
                                            <w:bCs/>
                                            <w:i/>
                                          </w:rPr>
                                        </m:ctrlPr>
                                      </m:sSubPr>
                                      <m:e>
                                        <m:r>
                                          <w:rPr>
                                            <w:rFonts w:ascii="Cambria Math" w:hAnsi="Cambria Math"/>
                                          </w:rPr>
                                          <m:t>b</m:t>
                                        </m:r>
                                      </m:e>
                                      <m:sub>
                                        <m:r>
                                          <w:rPr>
                                            <w:rFonts w:ascii="Cambria Math" w:hAnsi="Cambria Math"/>
                                          </w:rPr>
                                          <m:t>3</m:t>
                                        </m:r>
                                      </m:sub>
                                    </m:sSub>
                                  </m:e>
                                </m:mr>
                                <m:mr>
                                  <m:e>
                                    <m:sSub>
                                      <m:sSubPr>
                                        <m:ctrlPr>
                                          <w:rPr>
                                            <w:rFonts w:ascii="Cambria Math" w:hAnsi="Cambria Math"/>
                                            <w:bCs/>
                                            <w:i/>
                                          </w:rPr>
                                        </m:ctrlPr>
                                      </m:sSubPr>
                                      <m:e>
                                        <m:r>
                                          <w:rPr>
                                            <w:rFonts w:ascii="Cambria Math" w:hAnsi="Cambria Math"/>
                                          </w:rPr>
                                          <m:t>a</m:t>
                                        </m:r>
                                      </m:e>
                                      <m:sub>
                                        <m:r>
                                          <w:rPr>
                                            <w:rFonts w:ascii="Cambria Math" w:hAnsi="Cambria Math"/>
                                          </w:rPr>
                                          <m:t>3,1</m:t>
                                        </m:r>
                                      </m:sub>
                                    </m:sSub>
                                    <m:r>
                                      <w:rPr>
                                        <w:rFonts w:ascii="Cambria Math" w:hAnsi="Cambria Math"/>
                                      </w:rPr>
                                      <m:t>*</m:t>
                                    </m:r>
                                    <m:sSub>
                                      <m:sSubPr>
                                        <m:ctrlPr>
                                          <w:rPr>
                                            <w:rFonts w:ascii="Cambria Math" w:hAnsi="Cambria Math"/>
                                            <w:bCs/>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bCs/>
                                            <w:i/>
                                          </w:rPr>
                                        </m:ctrlPr>
                                      </m:sSubPr>
                                      <m:e>
                                        <m:r>
                                          <w:rPr>
                                            <w:rFonts w:ascii="Cambria Math" w:hAnsi="Cambria Math"/>
                                          </w:rPr>
                                          <m:t>a</m:t>
                                        </m:r>
                                      </m:e>
                                      <m:sub>
                                        <m:r>
                                          <w:rPr>
                                            <w:rFonts w:ascii="Cambria Math" w:hAnsi="Cambria Math"/>
                                          </w:rPr>
                                          <m:t>3,2</m:t>
                                        </m:r>
                                      </m:sub>
                                    </m:sSub>
                                    <m:r>
                                      <w:rPr>
                                        <w:rFonts w:ascii="Cambria Math" w:hAnsi="Cambria Math"/>
                                      </w:rPr>
                                      <m:t>*</m:t>
                                    </m:r>
                                    <m:sSub>
                                      <m:sSubPr>
                                        <m:ctrlPr>
                                          <w:rPr>
                                            <w:rFonts w:ascii="Cambria Math" w:hAnsi="Cambria Math"/>
                                            <w:bCs/>
                                            <w:i/>
                                          </w:rPr>
                                        </m:ctrlPr>
                                      </m:sSubPr>
                                      <m:e>
                                        <m:r>
                                          <w:rPr>
                                            <w:rFonts w:ascii="Cambria Math" w:hAnsi="Cambria Math"/>
                                          </w:rPr>
                                          <m:t>b</m:t>
                                        </m:r>
                                      </m:e>
                                      <m:sub>
                                        <m:r>
                                          <w:rPr>
                                            <w:rFonts w:ascii="Cambria Math" w:hAnsi="Cambria Math"/>
                                          </w:rPr>
                                          <m:t>2</m:t>
                                        </m:r>
                                      </m:sub>
                                    </m:sSub>
                                    <m:r>
                                      <w:rPr>
                                        <w:rFonts w:ascii="Cambria Math" w:hAnsi="Cambria Math"/>
                                      </w:rPr>
                                      <m:t>+</m:t>
                                    </m:r>
                                    <m:sSub>
                                      <m:sSubPr>
                                        <m:ctrlPr>
                                          <w:rPr>
                                            <w:rFonts w:ascii="Cambria Math" w:hAnsi="Cambria Math"/>
                                            <w:bCs/>
                                            <w:i/>
                                          </w:rPr>
                                        </m:ctrlPr>
                                      </m:sSubPr>
                                      <m:e>
                                        <m:r>
                                          <w:rPr>
                                            <w:rFonts w:ascii="Cambria Math" w:hAnsi="Cambria Math"/>
                                          </w:rPr>
                                          <m:t>a</m:t>
                                        </m:r>
                                      </m:e>
                                      <m:sub>
                                        <m:r>
                                          <w:rPr>
                                            <w:rFonts w:ascii="Cambria Math" w:hAnsi="Cambria Math"/>
                                          </w:rPr>
                                          <m:t>3,3</m:t>
                                        </m:r>
                                      </m:sub>
                                    </m:sSub>
                                    <m:r>
                                      <w:rPr>
                                        <w:rFonts w:ascii="Cambria Math" w:hAnsi="Cambria Math"/>
                                      </w:rPr>
                                      <m:t>*</m:t>
                                    </m:r>
                                    <m:sSub>
                                      <m:sSubPr>
                                        <m:ctrlPr>
                                          <w:rPr>
                                            <w:rFonts w:ascii="Cambria Math" w:hAnsi="Cambria Math"/>
                                            <w:bCs/>
                                            <w:i/>
                                          </w:rPr>
                                        </m:ctrlPr>
                                      </m:sSubPr>
                                      <m:e>
                                        <m:r>
                                          <w:rPr>
                                            <w:rFonts w:ascii="Cambria Math" w:hAnsi="Cambria Math"/>
                                          </w:rPr>
                                          <m:t>b</m:t>
                                        </m:r>
                                      </m:e>
                                      <m:sub>
                                        <m:r>
                                          <w:rPr>
                                            <w:rFonts w:ascii="Cambria Math" w:hAnsi="Cambria Math"/>
                                          </w:rPr>
                                          <m:t>3</m:t>
                                        </m:r>
                                      </m:sub>
                                    </m:sSub>
                                  </m:e>
                                </m:mr>
                              </m:m>
                            </m:e>
                          </m:d>
                        </m:oMath>
                      </m:oMathPara>
                    </w:p>
                    <w:p w14:paraId="1EB677F5" w14:textId="3CB0586B" w:rsidR="00110AD4" w:rsidRPr="00110AD4" w:rsidRDefault="00110AD4" w:rsidP="00110AD4">
                      <w:pPr>
                        <w:ind w:left="851"/>
                        <w:rPr>
                          <w:bCs/>
                        </w:rPr>
                      </w:pPr>
                      <m:oMathPara>
                        <m:oMathParaPr>
                          <m:jc m:val="left"/>
                        </m:oMathParaPr>
                        <m:oMath>
                          <m:r>
                            <w:rPr>
                              <w:rFonts w:ascii="Cambria Math" w:hAnsi="Cambria Math"/>
                            </w:rPr>
                            <m:t xml:space="preserve">Zahlenbeispiel: </m:t>
                          </m:r>
                          <m:d>
                            <m:dPr>
                              <m:ctrlPr>
                                <w:rPr>
                                  <w:rFonts w:ascii="Cambria Math" w:hAnsi="Cambria Math"/>
                                  <w:bCs/>
                                  <w:i/>
                                </w:rPr>
                              </m:ctrlPr>
                            </m:dPr>
                            <m:e>
                              <m:m>
                                <m:mPr>
                                  <m:mcs>
                                    <m:mc>
                                      <m:mcPr>
                                        <m:count m:val="3"/>
                                        <m:mcJc m:val="center"/>
                                      </m:mcPr>
                                    </m:mc>
                                  </m:mcs>
                                  <m:ctrlPr>
                                    <w:rPr>
                                      <w:rFonts w:ascii="Cambria Math" w:hAnsi="Cambria Math"/>
                                      <w:bCs/>
                                      <w:i/>
                                    </w:rPr>
                                  </m:ctrlPr>
                                </m:mPr>
                                <m:mr>
                                  <m:e>
                                    <m:r>
                                      <w:rPr>
                                        <w:rFonts w:ascii="Cambria Math" w:hAnsi="Cambria Math"/>
                                      </w:rPr>
                                      <m:t>1</m:t>
                                    </m:r>
                                  </m:e>
                                  <m:e>
                                    <m:r>
                                      <w:rPr>
                                        <w:rFonts w:ascii="Cambria Math" w:hAnsi="Cambria Math"/>
                                      </w:rPr>
                                      <m:t>0</m:t>
                                    </m:r>
                                  </m:e>
                                  <m:e>
                                    <m:r>
                                      <w:rPr>
                                        <w:rFonts w:ascii="Cambria Math" w:hAnsi="Cambria Math"/>
                                      </w:rPr>
                                      <m:t>2</m:t>
                                    </m:r>
                                  </m:e>
                                </m:mr>
                                <m:mr>
                                  <m:e>
                                    <m:r>
                                      <w:rPr>
                                        <w:rFonts w:ascii="Cambria Math" w:hAnsi="Cambria Math"/>
                                      </w:rPr>
                                      <m:t>3</m:t>
                                    </m:r>
                                  </m:e>
                                  <m:e>
                                    <m:r>
                                      <w:rPr>
                                        <w:rFonts w:ascii="Cambria Math" w:hAnsi="Cambria Math"/>
                                      </w:rPr>
                                      <m:t>4</m:t>
                                    </m:r>
                                  </m:e>
                                  <m:e>
                                    <m:r>
                                      <w:rPr>
                                        <w:rFonts w:ascii="Cambria Math" w:hAnsi="Cambria Math"/>
                                      </w:rPr>
                                      <m:t>9</m:t>
                                    </m:r>
                                  </m:e>
                                </m:mr>
                                <m:mr>
                                  <m:e>
                                    <m:r>
                                      <w:rPr>
                                        <w:rFonts w:ascii="Cambria Math" w:hAnsi="Cambria Math"/>
                                      </w:rPr>
                                      <m:t>7</m:t>
                                    </m:r>
                                  </m:e>
                                  <m:e>
                                    <m:r>
                                      <w:rPr>
                                        <w:rFonts w:ascii="Cambria Math" w:hAnsi="Cambria Math"/>
                                      </w:rPr>
                                      <m:t>5</m:t>
                                    </m:r>
                                  </m:e>
                                  <m:e>
                                    <m:r>
                                      <w:rPr>
                                        <w:rFonts w:ascii="Cambria Math" w:hAnsi="Cambria Math"/>
                                      </w:rPr>
                                      <m:t>8</m:t>
                                    </m:r>
                                  </m:e>
                                </m:mr>
                              </m:m>
                            </m:e>
                          </m:d>
                          <m:r>
                            <w:rPr>
                              <w:rFonts w:ascii="Cambria Math" w:hAnsi="Cambria Math"/>
                            </w:rPr>
                            <m:t xml:space="preserve"> *</m:t>
                          </m:r>
                          <m:d>
                            <m:dPr>
                              <m:ctrlPr>
                                <w:rPr>
                                  <w:rFonts w:ascii="Cambria Math" w:hAnsi="Cambria Math"/>
                                  <w:bCs/>
                                  <w:i/>
                                </w:rPr>
                              </m:ctrlPr>
                            </m:dPr>
                            <m:e>
                              <m:m>
                                <m:mPr>
                                  <m:mcs>
                                    <m:mc>
                                      <m:mcPr>
                                        <m:count m:val="1"/>
                                        <m:mcJc m:val="center"/>
                                      </m:mcPr>
                                    </m:mc>
                                  </m:mcs>
                                  <m:ctrlPr>
                                    <w:rPr>
                                      <w:rFonts w:ascii="Cambria Math" w:hAnsi="Cambria Math"/>
                                      <w:bCs/>
                                      <w:i/>
                                    </w:rPr>
                                  </m:ctrlPr>
                                </m:mPr>
                                <m:mr>
                                  <m:e>
                                    <m:r>
                                      <w:rPr>
                                        <w:rFonts w:ascii="Cambria Math" w:hAnsi="Cambria Math"/>
                                      </w:rPr>
                                      <m:t>1</m:t>
                                    </m:r>
                                  </m:e>
                                </m:mr>
                                <m:mr>
                                  <m:e>
                                    <m:r>
                                      <w:rPr>
                                        <w:rFonts w:ascii="Cambria Math" w:hAnsi="Cambria Math"/>
                                      </w:rPr>
                                      <m:t>2</m:t>
                                    </m:r>
                                  </m:e>
                                </m:mr>
                                <m:mr>
                                  <m:e>
                                    <m:r>
                                      <w:rPr>
                                        <w:rFonts w:ascii="Cambria Math" w:hAnsi="Cambria Math"/>
                                      </w:rPr>
                                      <m:t>0</m:t>
                                    </m:r>
                                  </m:e>
                                </m:mr>
                              </m:m>
                            </m:e>
                          </m:d>
                          <m:r>
                            <w:rPr>
                              <w:rFonts w:ascii="Cambria Math" w:hAnsi="Cambria Math"/>
                            </w:rPr>
                            <m:t>=</m:t>
                          </m:r>
                          <m:d>
                            <m:dPr>
                              <m:ctrlPr>
                                <w:rPr>
                                  <w:rFonts w:ascii="Cambria Math" w:hAnsi="Cambria Math"/>
                                  <w:bCs/>
                                  <w:i/>
                                </w:rPr>
                              </m:ctrlPr>
                            </m:dPr>
                            <m:e>
                              <m:r>
                                <w:rPr>
                                  <w:rFonts w:ascii="Cambria Math" w:hAnsi="Cambria Math"/>
                                </w:rPr>
                                <m:t xml:space="preserve"> </m:t>
                              </m:r>
                              <m:m>
                                <m:mPr>
                                  <m:mcs>
                                    <m:mc>
                                      <m:mcPr>
                                        <m:count m:val="1"/>
                                        <m:mcJc m:val="center"/>
                                      </m:mcPr>
                                    </m:mc>
                                  </m:mcs>
                                  <m:ctrlPr>
                                    <w:rPr>
                                      <w:rFonts w:ascii="Cambria Math" w:hAnsi="Cambria Math"/>
                                      <w:bCs/>
                                      <w:i/>
                                    </w:rPr>
                                  </m:ctrlPr>
                                </m:mPr>
                                <m:mr>
                                  <m:e>
                                    <m:r>
                                      <w:rPr>
                                        <w:rFonts w:ascii="Cambria Math" w:hAnsi="Cambria Math"/>
                                      </w:rPr>
                                      <m:t xml:space="preserve">1*1+0*2+2*0 </m:t>
                                    </m:r>
                                  </m:e>
                                </m:mr>
                                <m:mr>
                                  <m:e>
                                    <m:r>
                                      <w:rPr>
                                        <w:rFonts w:ascii="Cambria Math" w:hAnsi="Cambria Math"/>
                                      </w:rPr>
                                      <m:t>3*1+4*2+9*0</m:t>
                                    </m:r>
                                  </m:e>
                                </m:mr>
                                <m:mr>
                                  <m:e>
                                    <m:r>
                                      <w:rPr>
                                        <w:rFonts w:ascii="Cambria Math" w:hAnsi="Cambria Math"/>
                                      </w:rPr>
                                      <m:t>7*1+5*2+8*0</m:t>
                                    </m:r>
                                  </m:e>
                                </m:mr>
                              </m:m>
                            </m:e>
                          </m:d>
                          <m:r>
                            <w:rPr>
                              <w:rFonts w:ascii="Cambria Math" w:hAnsi="Cambria Math"/>
                            </w:rPr>
                            <m:t xml:space="preserve">= </m:t>
                          </m:r>
                          <m:d>
                            <m:dPr>
                              <m:ctrlPr>
                                <w:rPr>
                                  <w:rFonts w:ascii="Cambria Math" w:hAnsi="Cambria Math"/>
                                  <w:bCs/>
                                  <w:i/>
                                </w:rPr>
                              </m:ctrlPr>
                            </m:dPr>
                            <m:e>
                              <m:m>
                                <m:mPr>
                                  <m:mcs>
                                    <m:mc>
                                      <m:mcPr>
                                        <m:count m:val="1"/>
                                        <m:mcJc m:val="center"/>
                                      </m:mcPr>
                                    </m:mc>
                                  </m:mcs>
                                  <m:ctrlPr>
                                    <w:rPr>
                                      <w:rFonts w:ascii="Cambria Math" w:hAnsi="Cambria Math"/>
                                      <w:bCs/>
                                      <w:i/>
                                    </w:rPr>
                                  </m:ctrlPr>
                                </m:mPr>
                                <m:mr>
                                  <m:e>
                                    <m:r>
                                      <w:rPr>
                                        <w:rFonts w:ascii="Cambria Math" w:hAnsi="Cambria Math"/>
                                      </w:rPr>
                                      <m:t>1</m:t>
                                    </m:r>
                                  </m:e>
                                </m:mr>
                                <m:mr>
                                  <m:e>
                                    <m:r>
                                      <w:rPr>
                                        <w:rFonts w:ascii="Cambria Math" w:hAnsi="Cambria Math"/>
                                      </w:rPr>
                                      <m:t>11</m:t>
                                    </m:r>
                                  </m:e>
                                </m:mr>
                                <m:mr>
                                  <m:e>
                                    <m:r>
                                      <w:rPr>
                                        <w:rFonts w:ascii="Cambria Math" w:hAnsi="Cambria Math"/>
                                      </w:rPr>
                                      <m:t>17</m:t>
                                    </m:r>
                                  </m:e>
                                </m:mr>
                              </m:m>
                            </m:e>
                          </m:d>
                        </m:oMath>
                      </m:oMathPara>
                    </w:p>
                    <w:p w14:paraId="6E872C19" w14:textId="5924B391" w:rsidR="00110AD4" w:rsidRPr="00110AD4" w:rsidRDefault="00110AD4" w:rsidP="004D18F6">
                      <w:pPr>
                        <w:ind w:left="851"/>
                        <w:rPr>
                          <w:bCs/>
                        </w:rPr>
                      </w:pPr>
                    </w:p>
                    <w:p w14:paraId="467D9A1C" w14:textId="687C76C7" w:rsidR="004D18F6" w:rsidRDefault="00B843D0" w:rsidP="004D18F6">
                      <w:pPr>
                        <w:ind w:left="851"/>
                        <w:rPr>
                          <w:bCs/>
                        </w:rPr>
                      </w:pPr>
                      <w:r>
                        <w:rPr>
                          <w:bCs/>
                        </w:rPr>
                        <w:t>Das Ergebnis einer Matrix</w:t>
                      </w:r>
                      <w:r w:rsidR="005F604C">
                        <w:rPr>
                          <w:bCs/>
                        </w:rPr>
                        <w:t xml:space="preserve"> </w:t>
                      </w:r>
                      <w:r>
                        <w:rPr>
                          <w:bCs/>
                        </w:rPr>
                        <w:t xml:space="preserve">multipliziert mit einem Vektor ist ein Vektor. </w:t>
                      </w:r>
                      <w:r w:rsidR="00D4423B">
                        <w:rPr>
                          <w:bCs/>
                        </w:rPr>
                        <w:t>Um dieses Erge</w:t>
                      </w:r>
                      <w:r w:rsidR="009F0FA1">
                        <w:rPr>
                          <w:bCs/>
                        </w:rPr>
                        <w:t xml:space="preserve">bnis zu erhalten, </w:t>
                      </w:r>
                      <w:r w:rsidR="00877E9F">
                        <w:rPr>
                          <w:bCs/>
                        </w:rPr>
                        <w:t xml:space="preserve">muss man </w:t>
                      </w:r>
                      <w:r w:rsidR="004D18F6">
                        <w:rPr>
                          <w:bCs/>
                        </w:rPr>
                        <w:t xml:space="preserve">so viele </w:t>
                      </w:r>
                      <w:r w:rsidR="005F2973">
                        <w:rPr>
                          <w:bCs/>
                        </w:rPr>
                        <w:t>„</w:t>
                      </w:r>
                      <w:r w:rsidR="004D18F6">
                        <w:rPr>
                          <w:bCs/>
                        </w:rPr>
                        <w:t>Skalarprodukte</w:t>
                      </w:r>
                      <w:r w:rsidR="005F2973">
                        <w:rPr>
                          <w:bCs/>
                        </w:rPr>
                        <w:t>“</w:t>
                      </w:r>
                      <w:r w:rsidR="004D18F6">
                        <w:rPr>
                          <w:bCs/>
                        </w:rPr>
                        <w:t xml:space="preserve"> berechnet, wie die Matrix Zeilen hat. </w:t>
                      </w:r>
                      <w:r w:rsidR="00035ECC">
                        <w:t>Jede Zeile der Matrix kann als ein Vektor betrachtet werden, und das Skalarprodukt zwischen dieser Zeile und dem gegebenen Vektor ergibt den entsprechenden Eintrag im Ergebnisvektor.</w:t>
                      </w:r>
                    </w:p>
                    <w:p w14:paraId="714DEB26" w14:textId="1DF4342F" w:rsidR="004D18F6" w:rsidRPr="00FF5A98" w:rsidRDefault="00B92B5D" w:rsidP="004D18F6">
                      <w:pPr>
                        <w:ind w:left="851"/>
                      </w:pPr>
                      <w:r>
                        <w:t xml:space="preserve">Zum Berechnen des Produktes von Matrix und Vektor oder Matrix und Matrix, kannst du </w:t>
                      </w:r>
                      <w:r w:rsidR="00AA3EBD">
                        <w:t>z.B.</w:t>
                      </w:r>
                      <w:r w:rsidR="00E70947">
                        <w:t xml:space="preserve"> </w:t>
                      </w:r>
                      <w:r w:rsidR="004D18F6">
                        <w:t xml:space="preserve">diesen Rechner verwenden: </w:t>
                      </w:r>
                      <w:hyperlink r:id="rId33" w:history="1">
                        <w:r w:rsidR="004D18F6" w:rsidRPr="00480C27">
                          <w:rPr>
                            <w:rStyle w:val="Hyperlink"/>
                          </w:rPr>
                          <w:t>https://matrix.reshish.com/de/multiplication.php</w:t>
                        </w:r>
                      </w:hyperlink>
                      <w:r w:rsidR="004D18F6">
                        <w:t xml:space="preserve"> </w:t>
                      </w:r>
                    </w:p>
                  </w:txbxContent>
                </v:textbox>
                <w10:wrap type="through" anchorx="margin"/>
              </v:roundrect>
            </w:pict>
          </mc:Fallback>
        </mc:AlternateContent>
      </w:r>
      <w:r w:rsidR="007E2247">
        <w:t>Vektoren kommunizieren nun mithilfe zweier Matrizen</w:t>
      </w:r>
      <w:r w:rsidR="009E7F14">
        <w:t xml:space="preserve">. </w:t>
      </w:r>
      <w:r w:rsidR="007D5069">
        <w:t>Die man sich als „Fragematrix“</w:t>
      </w:r>
      <w:r w:rsidR="00CD7640">
        <w:t xml:space="preserve"> (</w:t>
      </w:r>
      <w:proofErr w:type="spellStart"/>
      <w:r w:rsidR="00CD7640">
        <w:t>Fachb</w:t>
      </w:r>
      <w:proofErr w:type="spellEnd"/>
      <w:r w:rsidR="00CD7640">
        <w:t xml:space="preserve">. </w:t>
      </w:r>
      <w:r w:rsidR="002C3F67">
        <w:t>Query</w:t>
      </w:r>
      <w:r w:rsidR="00CD7640">
        <w:t>)</w:t>
      </w:r>
      <w:r w:rsidR="007D5069">
        <w:t xml:space="preserve"> und als „Antwortmatrix“</w:t>
      </w:r>
      <w:r w:rsidR="00CD7640">
        <w:t xml:space="preserve"> (</w:t>
      </w:r>
      <w:proofErr w:type="spellStart"/>
      <w:r w:rsidR="00CD7640">
        <w:t>Fachb</w:t>
      </w:r>
      <w:proofErr w:type="spellEnd"/>
      <w:r w:rsidR="00CD7640">
        <w:t xml:space="preserve">. </w:t>
      </w:r>
      <w:r w:rsidR="002C3F67">
        <w:t>Key</w:t>
      </w:r>
      <w:r w:rsidR="00CD7640">
        <w:t>)</w:t>
      </w:r>
      <w:r w:rsidR="007D5069">
        <w:t xml:space="preserve"> vorstellen kann. </w:t>
      </w:r>
      <w:r w:rsidR="00D647F8">
        <w:rPr>
          <w:bCs/>
        </w:rPr>
        <w:t>Die in den beiden Matrizen stehenden Werte werden von der KI während eines langen Trainings gelernt. An dieser Stelle im Arbeitsmaterial werden die Werte vorgegeben.</w:t>
      </w:r>
    </w:p>
    <w:p w14:paraId="14861EB6" w14:textId="352689E9" w:rsidR="007C7CA9" w:rsidRDefault="00302D8B">
      <w:r>
        <w:rPr>
          <w:noProof/>
          <w:lang w:eastAsia="de-DE" w:bidi="ar-SA"/>
        </w:rPr>
        <w:lastRenderedPageBreak/>
        <w:drawing>
          <wp:anchor distT="0" distB="0" distL="114300" distR="114300" simplePos="0" relativeHeight="251724800" behindDoc="0" locked="0" layoutInCell="1" allowOverlap="1" wp14:anchorId="7A76F0D8" wp14:editId="4B5FA217">
            <wp:simplePos x="0" y="0"/>
            <wp:positionH relativeFrom="column">
              <wp:posOffset>140970</wp:posOffset>
            </wp:positionH>
            <wp:positionV relativeFrom="paragraph">
              <wp:posOffset>66963</wp:posOffset>
            </wp:positionV>
            <wp:extent cx="216069" cy="487680"/>
            <wp:effectExtent l="0" t="0" r="0" b="7620"/>
            <wp:wrapNone/>
            <wp:docPr id="33" name="Grafik 3" descr="Ein Bild, das Licht, Nacht enthält.&#10;&#10;Automatisch generierte Beschreibung mit mittlerer Zuverlässigke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393903" name="Grafik 3" descr="Ein Bild, das Licht, Nacht enthält.&#10;&#10;Automatisch generierte Beschreibung mit mittlerer Zuverlässigkeit"/>
                    <pic:cNvPicPr>
                      <a:picLocks noChangeAspect="1"/>
                    </pic:cNvPicPr>
                  </pic:nvPicPr>
                  <pic:blipFill>
                    <a:blip r:embed="rId30"/>
                    <a:srcRect l="36825" t="22122" r="35869" b="16248"/>
                    <a:stretch/>
                  </pic:blipFill>
                  <pic:spPr bwMode="auto">
                    <a:xfrm>
                      <a:off x="0" y="0"/>
                      <a:ext cx="216069" cy="487680"/>
                    </a:xfrm>
                    <a:prstGeom prst="rect">
                      <a:avLst/>
                    </a:prstGeom>
                    <a:ln>
                      <a:noFill/>
                    </a:ln>
                  </pic:spPr>
                </pic:pic>
              </a:graphicData>
            </a:graphic>
            <wp14:sizeRelH relativeFrom="page">
              <wp14:pctWidth>0</wp14:pctWidth>
            </wp14:sizeRelH>
            <wp14:sizeRelV relativeFrom="page">
              <wp14:pctHeight>0</wp14:pctHeight>
            </wp14:sizeRelV>
          </wp:anchor>
        </w:drawing>
      </w:r>
      <w:r w:rsidR="00AE16F5">
        <w:rPr>
          <w:noProof/>
          <w:sz w:val="22"/>
          <w:szCs w:val="22"/>
          <w:lang w:eastAsia="de-DE" w:bidi="ar-SA"/>
        </w:rPr>
        <mc:AlternateContent>
          <mc:Choice Requires="wps">
            <w:drawing>
              <wp:inline distT="0" distB="0" distL="0" distR="0" wp14:anchorId="5FA61C07" wp14:editId="2EDA18EF">
                <wp:extent cx="6193155" cy="589280"/>
                <wp:effectExtent l="19050" t="19050" r="17145" b="20320"/>
                <wp:docPr id="4"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3155" cy="589280"/>
                        </a:xfrm>
                        <a:prstGeom prst="roundRect">
                          <a:avLst>
                            <a:gd name="adj" fmla="val 12329"/>
                          </a:avLst>
                        </a:prstGeom>
                        <a:noFill/>
                        <a:ln w="38100">
                          <a:solidFill>
                            <a:srgbClr val="B5E0E8"/>
                          </a:solidFill>
                          <a:round/>
                          <a:headEnd/>
                          <a:tailEnd/>
                        </a:ln>
                        <a:effectLst/>
                      </wps:spPr>
                      <wps:txbx>
                        <w:txbxContent>
                          <w:p w14:paraId="07160516" w14:textId="2037104B" w:rsidR="00AE16F5" w:rsidRDefault="00AE16F5" w:rsidP="00DF6726">
                            <w:pPr>
                              <w:ind w:left="708"/>
                              <w:rPr>
                                <w:rFonts w:cs="Calibri"/>
                                <w:szCs w:val="20"/>
                              </w:rPr>
                            </w:pPr>
                            <w:r w:rsidRPr="00CC5C43">
                              <w:rPr>
                                <w:rFonts w:cs="Calibri"/>
                                <w:b/>
                                <w:szCs w:val="20"/>
                              </w:rPr>
                              <w:t xml:space="preserve">Aufgabe </w:t>
                            </w:r>
                            <w:r w:rsidR="00C67178">
                              <w:rPr>
                                <w:rFonts w:cs="Calibri"/>
                                <w:b/>
                                <w:szCs w:val="20"/>
                              </w:rPr>
                              <w:t>2</w:t>
                            </w:r>
                            <w:r>
                              <w:rPr>
                                <w:rFonts w:cs="Calibri"/>
                                <w:b/>
                                <w:szCs w:val="20"/>
                              </w:rPr>
                              <w:t xml:space="preserve">: </w:t>
                            </w:r>
                            <w:r>
                              <w:rPr>
                                <w:rFonts w:cs="Calibri"/>
                                <w:szCs w:val="20"/>
                              </w:rPr>
                              <w:t>Multipliziere die Fragematrix</w:t>
                            </w:r>
                            <w:r w:rsidR="005E641C">
                              <w:rPr>
                                <w:rFonts w:cs="Calibri"/>
                                <w:szCs w:val="20"/>
                              </w:rPr>
                              <w:t xml:space="preserve"> </w:t>
                            </w:r>
                            <w:r w:rsidR="00CC1300">
                              <w:rPr>
                                <w:rFonts w:cs="Calibri"/>
                                <w:szCs w:val="20"/>
                              </w:rPr>
                              <w:t xml:space="preserve">mit </w:t>
                            </w:r>
                            <w:r w:rsidR="005E641C">
                              <w:rPr>
                                <w:rFonts w:cs="Calibri"/>
                                <w:szCs w:val="20"/>
                              </w:rPr>
                              <w:t>den Vektoren der Wörter.</w:t>
                            </w:r>
                            <w:r>
                              <w:rPr>
                                <w:rFonts w:cs="Calibri"/>
                                <w:szCs w:val="20"/>
                              </w:rPr>
                              <w:t xml:space="preserve"> </w:t>
                            </w:r>
                            <w:r w:rsidR="00E5245E">
                              <w:rPr>
                                <w:rFonts w:cs="Calibri"/>
                                <w:szCs w:val="20"/>
                              </w:rPr>
                              <w:t>Zwei Prod</w:t>
                            </w:r>
                            <w:r w:rsidR="00A83C0F">
                              <w:rPr>
                                <w:rFonts w:cs="Calibri"/>
                                <w:szCs w:val="20"/>
                              </w:rPr>
                              <w:t>ukte sind bereits</w:t>
                            </w:r>
                            <w:r w:rsidR="00DF6726">
                              <w:rPr>
                                <w:rFonts w:cs="Calibri"/>
                                <w:szCs w:val="20"/>
                              </w:rPr>
                              <w:t xml:space="preserve"> </w:t>
                            </w:r>
                            <w:r w:rsidR="00A83C0F">
                              <w:rPr>
                                <w:rFonts w:cs="Calibri"/>
                                <w:szCs w:val="20"/>
                              </w:rPr>
                              <w:t xml:space="preserve">berechnet. </w:t>
                            </w:r>
                            <w:r w:rsidR="00543837">
                              <w:rPr>
                                <w:rFonts w:cs="Calibri"/>
                                <w:szCs w:val="20"/>
                              </w:rPr>
                              <w:t xml:space="preserve">Fällt dir etwas auf? </w:t>
                            </w:r>
                          </w:p>
                        </w:txbxContent>
                      </wps:txbx>
                      <wps:bodyPr rot="0" vert="horz" wrap="square" lIns="91440" tIns="45720" rIns="91440" bIns="45720" anchor="t" anchorCtr="0" upright="1">
                        <a:noAutofit/>
                      </wps:bodyPr>
                    </wps:wsp>
                  </a:graphicData>
                </a:graphic>
              </wp:inline>
            </w:drawing>
          </mc:Choice>
          <mc:Fallback xmlns:w16sdtfl="http://schemas.microsoft.com/office/word/2024/wordml/sdtformatlock" xmlns:w16du="http://schemas.microsoft.com/office/word/2023/wordml/word16du" xmlns:oel="http://schemas.microsoft.com/office/2019/extlst">
            <w:pict>
              <v:roundrect w14:anchorId="5FA61C07" id="_x0000_s1032" style="width:487.65pt;height:46.4pt;visibility:visible;mso-wrap-style:square;mso-left-percent:-10001;mso-top-percent:-10001;mso-position-horizontal:absolute;mso-position-horizontal-relative:char;mso-position-vertical:absolute;mso-position-vertical-relative:line;mso-left-percent:-10001;mso-top-percent:-10001;v-text-anchor:top" arcsize="808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" filled="f" strokecolor="#b5e0e8" strokeweight="3pt">
                <v:textbox>
                  <w:txbxContent>
                    <w:p w14:paraId="07160516" w14:textId="2037104B" w:rsidR="00AE16F5" w:rsidRDefault="00AE16F5" w:rsidP="00DF6726">
                      <w:pPr>
                        <w:ind w:left="708"/>
                        <w:rPr>
                          <w:rFonts w:cs="Calibri"/>
                          <w:szCs w:val="20"/>
                        </w:rPr>
                      </w:pPr>
                      <w:r w:rsidRPr="00CC5C43">
                        <w:rPr>
                          <w:rFonts w:cs="Calibri"/>
                          <w:b/>
                          <w:szCs w:val="20"/>
                        </w:rPr>
                        <w:t xml:space="preserve">Aufgabe </w:t>
                      </w:r>
                      <w:r w:rsidR="00C67178">
                        <w:rPr>
                          <w:rFonts w:cs="Calibri"/>
                          <w:b/>
                          <w:szCs w:val="20"/>
                        </w:rPr>
                        <w:t>2</w:t>
                      </w:r>
                      <w:r>
                        <w:rPr>
                          <w:rFonts w:cs="Calibri"/>
                          <w:b/>
                          <w:szCs w:val="20"/>
                        </w:rPr>
                        <w:t xml:space="preserve">: </w:t>
                      </w:r>
                      <w:r>
                        <w:rPr>
                          <w:rFonts w:cs="Calibri"/>
                          <w:szCs w:val="20"/>
                        </w:rPr>
                        <w:t>Multipliziere die Fragematrix</w:t>
                      </w:r>
                      <w:r w:rsidR="005E641C">
                        <w:rPr>
                          <w:rFonts w:cs="Calibri"/>
                          <w:szCs w:val="20"/>
                        </w:rPr>
                        <w:t xml:space="preserve"> </w:t>
                      </w:r>
                      <w:r w:rsidR="00CC1300">
                        <w:rPr>
                          <w:rFonts w:cs="Calibri"/>
                          <w:szCs w:val="20"/>
                        </w:rPr>
                        <w:t xml:space="preserve">mit </w:t>
                      </w:r>
                      <w:r w:rsidR="005E641C">
                        <w:rPr>
                          <w:rFonts w:cs="Calibri"/>
                          <w:szCs w:val="20"/>
                        </w:rPr>
                        <w:t>den Vektoren der Wörter.</w:t>
                      </w:r>
                      <w:r>
                        <w:rPr>
                          <w:rFonts w:cs="Calibri"/>
                          <w:szCs w:val="20"/>
                        </w:rPr>
                        <w:t xml:space="preserve"> </w:t>
                      </w:r>
                      <w:r w:rsidR="00E5245E">
                        <w:rPr>
                          <w:rFonts w:cs="Calibri"/>
                          <w:szCs w:val="20"/>
                        </w:rPr>
                        <w:t>Zwei Prod</w:t>
                      </w:r>
                      <w:r w:rsidR="00A83C0F">
                        <w:rPr>
                          <w:rFonts w:cs="Calibri"/>
                          <w:szCs w:val="20"/>
                        </w:rPr>
                        <w:t>ukte sind bereits</w:t>
                      </w:r>
                      <w:r w:rsidR="00DF6726">
                        <w:rPr>
                          <w:rFonts w:cs="Calibri"/>
                          <w:szCs w:val="20"/>
                        </w:rPr>
                        <w:t xml:space="preserve"> </w:t>
                      </w:r>
                      <w:r w:rsidR="00A83C0F">
                        <w:rPr>
                          <w:rFonts w:cs="Calibri"/>
                          <w:szCs w:val="20"/>
                        </w:rPr>
                        <w:t xml:space="preserve">berechnet. </w:t>
                      </w:r>
                      <w:r w:rsidR="00543837">
                        <w:rPr>
                          <w:rFonts w:cs="Calibri"/>
                          <w:szCs w:val="20"/>
                        </w:rPr>
                        <w:t xml:space="preserve">Fällt dir etwas auf? </w:t>
                      </w:r>
                    </w:p>
                  </w:txbxContent>
                </v:textbox>
                <w10:anchorlock/>
              </v:roundrect>
            </w:pict>
          </mc:Fallback>
        </mc:AlternateContent>
      </w:r>
    </w:p>
    <w:p w14:paraId="72B00105" w14:textId="74404146" w:rsidR="00240F19" w:rsidRDefault="00240F19"/>
    <w:p w14:paraId="2E59861F" w14:textId="50E4CF8A" w:rsidR="00240F19" w:rsidRDefault="00E72462">
      <w:r w:rsidRPr="00C96FE5">
        <w:rPr>
          <w:b/>
        </w:rPr>
        <w:t>Ergebnisse</w:t>
      </w:r>
      <w:r>
        <w:t xml:space="preserve"> </w:t>
      </w:r>
      <m:oMath>
        <m:r>
          <w:rPr>
            <w:rFonts w:ascii="Cambria Math" w:hAnsi="Cambria Math"/>
          </w:rPr>
          <m:t>Fragematrix*Vektoren der Wörter</m:t>
        </m:r>
      </m:oMath>
      <w:r w:rsidR="002E3718">
        <w:t>:</w:t>
      </w:r>
    </w:p>
    <w:p w14:paraId="74FAC336" w14:textId="4F838AA5" w:rsidR="007506FD" w:rsidRDefault="007506FD"/>
    <w:tbl>
      <w:tblPr>
        <w:tblStyle w:val="Tabellenraster"/>
        <w:tblW w:w="9841" w:type="dxa"/>
        <w:tblLook w:val="04A0" w:firstRow="1" w:lastRow="0" w:firstColumn="1" w:lastColumn="0" w:noHBand="0" w:noVBand="1"/>
      </w:tblPr>
      <w:tblGrid>
        <w:gridCol w:w="935"/>
        <w:gridCol w:w="1005"/>
        <w:gridCol w:w="920"/>
        <w:gridCol w:w="1111"/>
        <w:gridCol w:w="1099"/>
        <w:gridCol w:w="1052"/>
        <w:gridCol w:w="888"/>
        <w:gridCol w:w="971"/>
        <w:gridCol w:w="1001"/>
        <w:gridCol w:w="859"/>
      </w:tblGrid>
      <w:tr w:rsidR="00E72462" w14:paraId="3F5E7F73" w14:textId="77777777" w:rsidTr="00F0742E">
        <w:trPr>
          <w:trHeight w:val="344"/>
        </w:trPr>
        <w:tc>
          <w:tcPr>
            <w:tcW w:w="935" w:type="dxa"/>
          </w:tcPr>
          <w:p w14:paraId="5D87A8E7" w14:textId="5C4ACAEB" w:rsidR="00E72462" w:rsidRDefault="00E72462" w:rsidP="00C51E59">
            <w:r>
              <w:t xml:space="preserve">Der </w:t>
            </w:r>
          </w:p>
        </w:tc>
        <w:tc>
          <w:tcPr>
            <w:tcW w:w="1005" w:type="dxa"/>
          </w:tcPr>
          <w:p w14:paraId="38679D81" w14:textId="77777777" w:rsidR="00E72462" w:rsidRDefault="00E72462" w:rsidP="00C51E59">
            <w:r>
              <w:t>junge</w:t>
            </w:r>
          </w:p>
        </w:tc>
        <w:tc>
          <w:tcPr>
            <w:tcW w:w="920" w:type="dxa"/>
          </w:tcPr>
          <w:p w14:paraId="7A1233CE" w14:textId="77777777" w:rsidR="00E72462" w:rsidRDefault="00E72462" w:rsidP="00C51E59">
            <w:r>
              <w:t>,</w:t>
            </w:r>
          </w:p>
        </w:tc>
        <w:tc>
          <w:tcPr>
            <w:tcW w:w="1111" w:type="dxa"/>
          </w:tcPr>
          <w:p w14:paraId="275A4CCA" w14:textId="77777777" w:rsidR="00E72462" w:rsidRDefault="00E72462" w:rsidP="00C51E59">
            <w:r>
              <w:t xml:space="preserve">schnelle </w:t>
            </w:r>
          </w:p>
        </w:tc>
        <w:tc>
          <w:tcPr>
            <w:tcW w:w="1099" w:type="dxa"/>
          </w:tcPr>
          <w:p w14:paraId="4E40AB09" w14:textId="77777777" w:rsidR="00E72462" w:rsidRDefault="00E72462" w:rsidP="00C51E59">
            <w:r>
              <w:t>Ronaldo</w:t>
            </w:r>
          </w:p>
        </w:tc>
        <w:tc>
          <w:tcPr>
            <w:tcW w:w="1052" w:type="dxa"/>
          </w:tcPr>
          <w:p w14:paraId="21EE6751" w14:textId="77777777" w:rsidR="00E72462" w:rsidRDefault="00E72462" w:rsidP="00C51E59">
            <w:r>
              <w:t xml:space="preserve">spielte </w:t>
            </w:r>
          </w:p>
        </w:tc>
        <w:tc>
          <w:tcPr>
            <w:tcW w:w="888" w:type="dxa"/>
          </w:tcPr>
          <w:p w14:paraId="51FE493E" w14:textId="77777777" w:rsidR="00E72462" w:rsidRDefault="00E72462" w:rsidP="00C51E59">
            <w:r>
              <w:t xml:space="preserve">in </w:t>
            </w:r>
          </w:p>
        </w:tc>
        <w:tc>
          <w:tcPr>
            <w:tcW w:w="971" w:type="dxa"/>
          </w:tcPr>
          <w:p w14:paraId="234CBFEB" w14:textId="77777777" w:rsidR="00E72462" w:rsidRDefault="00E72462" w:rsidP="00C51E59">
            <w:r>
              <w:t xml:space="preserve">dem </w:t>
            </w:r>
          </w:p>
        </w:tc>
        <w:tc>
          <w:tcPr>
            <w:tcW w:w="1001" w:type="dxa"/>
          </w:tcPr>
          <w:p w14:paraId="526B5F87" w14:textId="77777777" w:rsidR="00E72462" w:rsidRDefault="00E72462" w:rsidP="00C51E59">
            <w:r>
              <w:t>Team</w:t>
            </w:r>
          </w:p>
        </w:tc>
        <w:tc>
          <w:tcPr>
            <w:tcW w:w="859" w:type="dxa"/>
          </w:tcPr>
          <w:p w14:paraId="7C3CB0FB" w14:textId="77777777" w:rsidR="00E72462" w:rsidRDefault="00E72462" w:rsidP="00C51E59">
            <w:r>
              <w:t>…</w:t>
            </w:r>
          </w:p>
        </w:tc>
      </w:tr>
      <w:tr w:rsidR="00E72462" w14:paraId="32DB2FA8" w14:textId="77777777" w:rsidTr="00F0742E">
        <w:trPr>
          <w:trHeight w:val="344"/>
        </w:trPr>
        <w:tc>
          <w:tcPr>
            <w:tcW w:w="935" w:type="dxa"/>
          </w:tcPr>
          <w:p w14:paraId="274C38C5" w14:textId="48817ECB" w:rsidR="00E72462" w:rsidRDefault="00CA06F2" w:rsidP="00C51E59">
            <m:oMathPara>
              <m:oMath>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r>
                        <w:rPr>
                          <w:rFonts w:ascii="Cambria Math" w:hAnsi="Cambria Math"/>
                        </w:rPr>
                        <m:t>0</m:t>
                      </m:r>
                    </m:e>
                  </m:mr>
                </m:m>
              </m:oMath>
            </m:oMathPara>
          </w:p>
        </w:tc>
        <w:tc>
          <w:tcPr>
            <w:tcW w:w="1005" w:type="dxa"/>
          </w:tcPr>
          <w:p w14:paraId="322A96D0" w14:textId="74C7934A" w:rsidR="00E72462" w:rsidRDefault="00CA06F2" w:rsidP="00C51E59">
            <m:oMathPara>
              <m:oMath>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r>
                        <w:rPr>
                          <w:rFonts w:ascii="Cambria Math" w:hAnsi="Cambria Math"/>
                        </w:rPr>
                        <m:t>0</m:t>
                      </m:r>
                    </m:e>
                  </m:mr>
                </m:m>
              </m:oMath>
            </m:oMathPara>
          </w:p>
        </w:tc>
        <w:tc>
          <w:tcPr>
            <w:tcW w:w="920" w:type="dxa"/>
          </w:tcPr>
          <w:p w14:paraId="26E87AB6" w14:textId="548986A8" w:rsidR="00E72462" w:rsidRPr="00B73A9D" w:rsidRDefault="00CA06F2" w:rsidP="00C51E59">
            <m:oMathPara>
              <m:oMath>
                <m:m>
                  <m:mPr>
                    <m:mcs>
                      <m:mc>
                        <m:mcPr>
                          <m:count m:val="1"/>
                          <m:mcJc m:val="center"/>
                        </m:mcPr>
                      </m:mc>
                    </m:mcs>
                    <m:ctrlPr>
                      <w:rPr>
                        <w:rFonts w:ascii="Cambria Math" w:hAnsi="Cambria Math"/>
                        <w:i/>
                      </w:rPr>
                    </m:ctrlPr>
                  </m:mPr>
                  <m:mr>
                    <m:e/>
                  </m:mr>
                  <m:mr>
                    <m:e/>
                  </m:mr>
                  <m:mr>
                    <m:e/>
                  </m:mr>
                </m:m>
              </m:oMath>
            </m:oMathPara>
          </w:p>
        </w:tc>
        <w:tc>
          <w:tcPr>
            <w:tcW w:w="1111" w:type="dxa"/>
          </w:tcPr>
          <w:p w14:paraId="3FB86718" w14:textId="0B5C71CF" w:rsidR="00E72462" w:rsidRDefault="00CA06F2" w:rsidP="00C51E59">
            <m:oMathPara>
              <m:oMath>
                <m:m>
                  <m:mPr>
                    <m:mcs>
                      <m:mc>
                        <m:mcPr>
                          <m:count m:val="1"/>
                          <m:mcJc m:val="center"/>
                        </m:mcPr>
                      </m:mc>
                    </m:mcs>
                    <m:ctrlPr>
                      <w:rPr>
                        <w:rFonts w:ascii="Cambria Math" w:hAnsi="Cambria Math"/>
                        <w:i/>
                      </w:rPr>
                    </m:ctrlPr>
                  </m:mPr>
                  <m:mr>
                    <m:e/>
                  </m:mr>
                  <m:mr>
                    <m:e/>
                  </m:mr>
                  <m:mr>
                    <m:e/>
                  </m:mr>
                </m:m>
              </m:oMath>
            </m:oMathPara>
          </w:p>
        </w:tc>
        <w:tc>
          <w:tcPr>
            <w:tcW w:w="1099" w:type="dxa"/>
          </w:tcPr>
          <w:p w14:paraId="2057C86E" w14:textId="675FC9ED" w:rsidR="00E72462" w:rsidRDefault="00CA06F2" w:rsidP="00C51E59">
            <m:oMathPara>
              <m:oMath>
                <m:m>
                  <m:mPr>
                    <m:mcs>
                      <m:mc>
                        <m:mcPr>
                          <m:count m:val="1"/>
                          <m:mcJc m:val="center"/>
                        </m:mcPr>
                      </m:mc>
                    </m:mcs>
                    <m:ctrlPr>
                      <w:rPr>
                        <w:rFonts w:ascii="Cambria Math" w:hAnsi="Cambria Math"/>
                        <w:i/>
                      </w:rPr>
                    </m:ctrlPr>
                  </m:mPr>
                  <m:mr>
                    <m:e/>
                  </m:mr>
                  <m:mr>
                    <m:e/>
                  </m:mr>
                  <m:mr>
                    <m:e/>
                  </m:mr>
                </m:m>
              </m:oMath>
            </m:oMathPara>
          </w:p>
        </w:tc>
        <w:tc>
          <w:tcPr>
            <w:tcW w:w="1052" w:type="dxa"/>
          </w:tcPr>
          <w:p w14:paraId="62B0ED17" w14:textId="6FD4A320" w:rsidR="00E72462" w:rsidRDefault="00CA06F2" w:rsidP="00C51E59">
            <m:oMathPara>
              <m:oMath>
                <m:m>
                  <m:mPr>
                    <m:mcs>
                      <m:mc>
                        <m:mcPr>
                          <m:count m:val="1"/>
                          <m:mcJc m:val="center"/>
                        </m:mcPr>
                      </m:mc>
                    </m:mcs>
                    <m:ctrlPr>
                      <w:rPr>
                        <w:rFonts w:ascii="Cambria Math" w:hAnsi="Cambria Math"/>
                        <w:i/>
                      </w:rPr>
                    </m:ctrlPr>
                  </m:mPr>
                  <m:mr>
                    <m:e/>
                  </m:mr>
                  <m:mr>
                    <m:e/>
                  </m:mr>
                  <m:mr>
                    <m:e/>
                  </m:mr>
                </m:m>
              </m:oMath>
            </m:oMathPara>
          </w:p>
        </w:tc>
        <w:tc>
          <w:tcPr>
            <w:tcW w:w="888" w:type="dxa"/>
          </w:tcPr>
          <w:p w14:paraId="38846FFC" w14:textId="0B087B59" w:rsidR="00E72462" w:rsidRDefault="00CA06F2" w:rsidP="00C51E59">
            <m:oMathPara>
              <m:oMath>
                <m:m>
                  <m:mPr>
                    <m:mcs>
                      <m:mc>
                        <m:mcPr>
                          <m:count m:val="1"/>
                          <m:mcJc m:val="center"/>
                        </m:mcPr>
                      </m:mc>
                    </m:mcs>
                    <m:ctrlPr>
                      <w:rPr>
                        <w:rFonts w:ascii="Cambria Math" w:hAnsi="Cambria Math"/>
                        <w:i/>
                      </w:rPr>
                    </m:ctrlPr>
                  </m:mPr>
                  <m:mr>
                    <m:e/>
                  </m:mr>
                  <m:mr>
                    <m:e/>
                  </m:mr>
                  <m:mr>
                    <m:e/>
                  </m:mr>
                </m:m>
              </m:oMath>
            </m:oMathPara>
          </w:p>
        </w:tc>
        <w:tc>
          <w:tcPr>
            <w:tcW w:w="971" w:type="dxa"/>
          </w:tcPr>
          <w:p w14:paraId="4BC8EE36" w14:textId="3D872B39" w:rsidR="00E72462" w:rsidRDefault="00CA06F2" w:rsidP="00C51E59">
            <m:oMathPara>
              <m:oMath>
                <m:m>
                  <m:mPr>
                    <m:mcs>
                      <m:mc>
                        <m:mcPr>
                          <m:count m:val="1"/>
                          <m:mcJc m:val="center"/>
                        </m:mcPr>
                      </m:mc>
                    </m:mcs>
                    <m:ctrlPr>
                      <w:rPr>
                        <w:rFonts w:ascii="Cambria Math" w:hAnsi="Cambria Math"/>
                        <w:i/>
                      </w:rPr>
                    </m:ctrlPr>
                  </m:mPr>
                  <m:mr>
                    <m:e/>
                  </m:mr>
                  <m:mr>
                    <m:e/>
                  </m:mr>
                  <m:mr>
                    <m:e/>
                  </m:mr>
                </m:m>
              </m:oMath>
            </m:oMathPara>
          </w:p>
        </w:tc>
        <w:tc>
          <w:tcPr>
            <w:tcW w:w="1001" w:type="dxa"/>
          </w:tcPr>
          <w:p w14:paraId="76677B62" w14:textId="20D078CF" w:rsidR="00E72462" w:rsidRDefault="00CA06F2" w:rsidP="00C51E59">
            <m:oMathPara>
              <m:oMath>
                <m:m>
                  <m:mPr>
                    <m:mcs>
                      <m:mc>
                        <m:mcPr>
                          <m:count m:val="1"/>
                          <m:mcJc m:val="center"/>
                        </m:mcPr>
                      </m:mc>
                    </m:mcs>
                    <m:ctrlPr>
                      <w:rPr>
                        <w:rFonts w:ascii="Cambria Math" w:hAnsi="Cambria Math"/>
                        <w:i/>
                      </w:rPr>
                    </m:ctrlPr>
                  </m:mPr>
                  <m:mr>
                    <m:e/>
                  </m:mr>
                  <m:mr>
                    <m:e/>
                  </m:mr>
                  <m:mr>
                    <m:e/>
                  </m:mr>
                </m:m>
              </m:oMath>
            </m:oMathPara>
          </w:p>
        </w:tc>
        <w:tc>
          <w:tcPr>
            <w:tcW w:w="859" w:type="dxa"/>
          </w:tcPr>
          <w:p w14:paraId="7AF562C6" w14:textId="0DC2F3C0" w:rsidR="00E72462" w:rsidRPr="00B73A9D" w:rsidRDefault="00B64DA9" w:rsidP="00C51E59">
            <w:r>
              <w:t>0</w:t>
            </w:r>
          </w:p>
        </w:tc>
      </w:tr>
    </w:tbl>
    <w:p w14:paraId="11368DF7" w14:textId="152DB0EB" w:rsidR="00EB3F55" w:rsidRDefault="00EB3F55"/>
    <w:p w14:paraId="1028592D" w14:textId="2E34AEA5" w:rsidR="00C36168" w:rsidRDefault="00C36168"/>
    <w:p w14:paraId="32969326" w14:textId="71B00072" w:rsidR="00C36168" w:rsidRDefault="00302D8B">
      <w:r>
        <w:rPr>
          <w:noProof/>
          <w:lang w:eastAsia="de-DE" w:bidi="ar-SA"/>
        </w:rPr>
        <w:drawing>
          <wp:anchor distT="0" distB="0" distL="114300" distR="114300" simplePos="0" relativeHeight="251735040" behindDoc="0" locked="0" layoutInCell="1" allowOverlap="1" wp14:anchorId="5CE3E3E1" wp14:editId="1FE73A25">
            <wp:simplePos x="0" y="0"/>
            <wp:positionH relativeFrom="column">
              <wp:posOffset>161290</wp:posOffset>
            </wp:positionH>
            <wp:positionV relativeFrom="paragraph">
              <wp:posOffset>83722</wp:posOffset>
            </wp:positionV>
            <wp:extent cx="216069" cy="487680"/>
            <wp:effectExtent l="0" t="0" r="0" b="7620"/>
            <wp:wrapNone/>
            <wp:docPr id="15" name="Grafik 3" descr="Ein Bild, das Licht, Nacht enthält.&#10;&#10;Automatisch generierte Beschreibung mit mittlerer Zuverlässigke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393903" name="Grafik 3" descr="Ein Bild, das Licht, Nacht enthält.&#10;&#10;Automatisch generierte Beschreibung mit mittlerer Zuverlässigkeit"/>
                    <pic:cNvPicPr>
                      <a:picLocks noChangeAspect="1"/>
                    </pic:cNvPicPr>
                  </pic:nvPicPr>
                  <pic:blipFill>
                    <a:blip r:embed="rId30"/>
                    <a:srcRect l="36825" t="22122" r="35869" b="16248"/>
                    <a:stretch/>
                  </pic:blipFill>
                  <pic:spPr bwMode="auto">
                    <a:xfrm>
                      <a:off x="0" y="0"/>
                      <a:ext cx="216069" cy="487680"/>
                    </a:xfrm>
                    <a:prstGeom prst="rect">
                      <a:avLst/>
                    </a:prstGeom>
                    <a:ln>
                      <a:noFill/>
                    </a:ln>
                  </pic:spPr>
                </pic:pic>
              </a:graphicData>
            </a:graphic>
            <wp14:sizeRelH relativeFrom="page">
              <wp14:pctWidth>0</wp14:pctWidth>
            </wp14:sizeRelH>
            <wp14:sizeRelV relativeFrom="page">
              <wp14:pctHeight>0</wp14:pctHeight>
            </wp14:sizeRelV>
          </wp:anchor>
        </w:drawing>
      </w:r>
      <w:r>
        <w:rPr>
          <w:noProof/>
          <w:sz w:val="22"/>
          <w:szCs w:val="22"/>
          <w:lang w:eastAsia="de-DE" w:bidi="ar-SA"/>
        </w:rPr>
        <mc:AlternateContent>
          <mc:Choice Requires="wps">
            <w:drawing>
              <wp:inline distT="0" distB="0" distL="0" distR="0" wp14:anchorId="1D4C1751" wp14:editId="67EE3D7B">
                <wp:extent cx="6193155" cy="589280"/>
                <wp:effectExtent l="19050" t="19050" r="17145" b="20320"/>
                <wp:docPr id="5"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3155" cy="589280"/>
                        </a:xfrm>
                        <a:prstGeom prst="roundRect">
                          <a:avLst>
                            <a:gd name="adj" fmla="val 12329"/>
                          </a:avLst>
                        </a:prstGeom>
                        <a:noFill/>
                        <a:ln w="38100">
                          <a:solidFill>
                            <a:srgbClr val="B5E0E8"/>
                          </a:solidFill>
                          <a:round/>
                          <a:headEnd/>
                          <a:tailEnd/>
                        </a:ln>
                        <a:effectLst/>
                      </wps:spPr>
                      <wps:txbx>
                        <w:txbxContent>
                          <w:p w14:paraId="6B2C934B" w14:textId="434015A5" w:rsidR="00302D8B" w:rsidRDefault="00302D8B" w:rsidP="00BC11F9">
                            <w:pPr>
                              <w:ind w:left="708"/>
                              <w:rPr>
                                <w:rFonts w:cs="Calibri"/>
                                <w:szCs w:val="20"/>
                              </w:rPr>
                            </w:pPr>
                            <w:r w:rsidRPr="00CC5C43">
                              <w:rPr>
                                <w:rFonts w:cs="Calibri"/>
                                <w:b/>
                                <w:szCs w:val="20"/>
                              </w:rPr>
                              <w:t xml:space="preserve">Aufgabe </w:t>
                            </w:r>
                            <w:r w:rsidR="007D5540">
                              <w:rPr>
                                <w:rFonts w:cs="Calibri"/>
                                <w:b/>
                                <w:szCs w:val="20"/>
                              </w:rPr>
                              <w:t>3</w:t>
                            </w:r>
                            <w:r>
                              <w:rPr>
                                <w:rFonts w:cs="Calibri"/>
                                <w:b/>
                                <w:szCs w:val="20"/>
                              </w:rPr>
                              <w:t xml:space="preserve">: </w:t>
                            </w:r>
                            <w:r>
                              <w:rPr>
                                <w:rFonts w:cs="Calibri"/>
                                <w:szCs w:val="20"/>
                              </w:rPr>
                              <w:t>Multipliziere die Antwortmatri</w:t>
                            </w:r>
                            <w:r w:rsidR="00B67F8C">
                              <w:rPr>
                                <w:rFonts w:cs="Calibri"/>
                                <w:szCs w:val="20"/>
                              </w:rPr>
                              <w:t>x</w:t>
                            </w:r>
                            <w:r>
                              <w:rPr>
                                <w:rFonts w:cs="Calibri"/>
                                <w:szCs w:val="20"/>
                              </w:rPr>
                              <w:t xml:space="preserve"> mit den Vektoren der Wörter.</w:t>
                            </w:r>
                            <w:r w:rsidR="00D81E1D">
                              <w:rPr>
                                <w:rFonts w:cs="Calibri"/>
                                <w:szCs w:val="20"/>
                              </w:rPr>
                              <w:t xml:space="preserve"> Zwei Produkte sind bereits berechnet.</w:t>
                            </w:r>
                            <w:r>
                              <w:rPr>
                                <w:rFonts w:cs="Calibri"/>
                                <w:szCs w:val="20"/>
                              </w:rPr>
                              <w:t xml:space="preserve"> </w:t>
                            </w:r>
                            <w:r w:rsidR="00B91269">
                              <w:rPr>
                                <w:rFonts w:cs="Calibri"/>
                                <w:szCs w:val="20"/>
                              </w:rPr>
                              <w:t>Fällt dir etwas auf?</w:t>
                            </w:r>
                          </w:p>
                        </w:txbxContent>
                      </wps:txbx>
                      <wps:bodyPr rot="0" vert="horz" wrap="square" lIns="91440" tIns="45720" rIns="91440" bIns="45720" anchor="t" anchorCtr="0" upright="1">
                        <a:noAutofit/>
                      </wps:bodyPr>
                    </wps:wsp>
                  </a:graphicData>
                </a:graphic>
              </wp:inline>
            </w:drawing>
          </mc:Choice>
          <mc:Fallback xmlns:w16sdtfl="http://schemas.microsoft.com/office/word/2024/wordml/sdtformatlock" xmlns:w16du="http://schemas.microsoft.com/office/word/2023/wordml/word16du" xmlns:oel="http://schemas.microsoft.com/office/2019/extlst">
            <w:pict>
              <v:roundrect w14:anchorId="1D4C1751" id="_x0000_s1033" style="width:487.65pt;height:46.4pt;visibility:visible;mso-wrap-style:square;mso-left-percent:-10001;mso-top-percent:-10001;mso-position-horizontal:absolute;mso-position-horizontal-relative:char;mso-position-vertical:absolute;mso-position-vertical-relative:line;mso-left-percent:-10001;mso-top-percent:-10001;v-text-anchor:top" arcsize="808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" filled="f" strokecolor="#b5e0e8" strokeweight="3pt">
                <v:textbox>
                  <w:txbxContent>
                    <w:p w14:paraId="6B2C934B" w14:textId="434015A5" w:rsidR="00302D8B" w:rsidRDefault="00302D8B" w:rsidP="00BC11F9">
                      <w:pPr>
                        <w:ind w:left="708"/>
                        <w:rPr>
                          <w:rFonts w:cs="Calibri"/>
                          <w:szCs w:val="20"/>
                        </w:rPr>
                      </w:pPr>
                      <w:r w:rsidRPr="00CC5C43">
                        <w:rPr>
                          <w:rFonts w:cs="Calibri"/>
                          <w:b/>
                          <w:szCs w:val="20"/>
                        </w:rPr>
                        <w:t xml:space="preserve">Aufgabe </w:t>
                      </w:r>
                      <w:r w:rsidR="007D5540">
                        <w:rPr>
                          <w:rFonts w:cs="Calibri"/>
                          <w:b/>
                          <w:szCs w:val="20"/>
                        </w:rPr>
                        <w:t>3</w:t>
                      </w:r>
                      <w:r>
                        <w:rPr>
                          <w:rFonts w:cs="Calibri"/>
                          <w:b/>
                          <w:szCs w:val="20"/>
                        </w:rPr>
                        <w:t xml:space="preserve">: </w:t>
                      </w:r>
                      <w:r>
                        <w:rPr>
                          <w:rFonts w:cs="Calibri"/>
                          <w:szCs w:val="20"/>
                        </w:rPr>
                        <w:t>Multipliziere die Antwortmatri</w:t>
                      </w:r>
                      <w:r w:rsidR="00B67F8C">
                        <w:rPr>
                          <w:rFonts w:cs="Calibri"/>
                          <w:szCs w:val="20"/>
                        </w:rPr>
                        <w:t>x</w:t>
                      </w:r>
                      <w:r>
                        <w:rPr>
                          <w:rFonts w:cs="Calibri"/>
                          <w:szCs w:val="20"/>
                        </w:rPr>
                        <w:t xml:space="preserve"> mit den Vektoren der Wörter.</w:t>
                      </w:r>
                      <w:r w:rsidR="00D81E1D">
                        <w:rPr>
                          <w:rFonts w:cs="Calibri"/>
                          <w:szCs w:val="20"/>
                        </w:rPr>
                        <w:t xml:space="preserve"> Zwei Produkte sind bereits berechnet.</w:t>
                      </w:r>
                      <w:r>
                        <w:rPr>
                          <w:rFonts w:cs="Calibri"/>
                          <w:szCs w:val="20"/>
                        </w:rPr>
                        <w:t xml:space="preserve"> </w:t>
                      </w:r>
                      <w:r w:rsidR="00B91269">
                        <w:rPr>
                          <w:rFonts w:cs="Calibri"/>
                          <w:szCs w:val="20"/>
                        </w:rPr>
                        <w:t>Fällt dir etwas auf?</w:t>
                      </w:r>
                    </w:p>
                  </w:txbxContent>
                </v:textbox>
                <w10:anchorlock/>
              </v:roundrect>
            </w:pict>
          </mc:Fallback>
        </mc:AlternateContent>
      </w:r>
    </w:p>
    <w:p w14:paraId="45190D07" w14:textId="77777777" w:rsidR="00D9065E" w:rsidRDefault="00D9065E" w:rsidP="00C843E1">
      <w:pPr>
        <w:rPr>
          <w:b/>
        </w:rPr>
      </w:pPr>
    </w:p>
    <w:p w14:paraId="34BD9867" w14:textId="61278B54" w:rsidR="00C843E1" w:rsidRDefault="00C843E1" w:rsidP="00C843E1">
      <w:r w:rsidRPr="00C96FE5">
        <w:rPr>
          <w:b/>
        </w:rPr>
        <w:t>Ergebnisse</w:t>
      </w:r>
      <w:r>
        <w:t xml:space="preserve"> </w:t>
      </w:r>
      <m:oMath>
        <m:r>
          <w:rPr>
            <w:rFonts w:ascii="Cambria Math" w:hAnsi="Cambria Math"/>
          </w:rPr>
          <m:t>Antwortmatrizen*Vektoren der Wörter</m:t>
        </m:r>
      </m:oMath>
      <w:r>
        <w:t>:</w:t>
      </w:r>
    </w:p>
    <w:p w14:paraId="688C848D" w14:textId="77777777" w:rsidR="00C843E1" w:rsidRDefault="00C843E1" w:rsidP="00C843E1"/>
    <w:tbl>
      <w:tblPr>
        <w:tblStyle w:val="Tabellenraster"/>
        <w:tblW w:w="9841" w:type="dxa"/>
        <w:tblLook w:val="04A0" w:firstRow="1" w:lastRow="0" w:firstColumn="1" w:lastColumn="0" w:noHBand="0" w:noVBand="1"/>
      </w:tblPr>
      <w:tblGrid>
        <w:gridCol w:w="935"/>
        <w:gridCol w:w="1005"/>
        <w:gridCol w:w="920"/>
        <w:gridCol w:w="1111"/>
        <w:gridCol w:w="1099"/>
        <w:gridCol w:w="1052"/>
        <w:gridCol w:w="888"/>
        <w:gridCol w:w="971"/>
        <w:gridCol w:w="1001"/>
        <w:gridCol w:w="859"/>
      </w:tblGrid>
      <w:tr w:rsidR="00C843E1" w14:paraId="7EEF77EC" w14:textId="77777777" w:rsidTr="00C51E59">
        <w:trPr>
          <w:trHeight w:val="344"/>
        </w:trPr>
        <w:tc>
          <w:tcPr>
            <w:tcW w:w="935" w:type="dxa"/>
          </w:tcPr>
          <w:p w14:paraId="71C60CF5" w14:textId="77777777" w:rsidR="00C843E1" w:rsidRDefault="00C843E1" w:rsidP="00C51E59">
            <w:r>
              <w:t xml:space="preserve">Der </w:t>
            </w:r>
          </w:p>
        </w:tc>
        <w:tc>
          <w:tcPr>
            <w:tcW w:w="1005" w:type="dxa"/>
          </w:tcPr>
          <w:p w14:paraId="55EBF6E2" w14:textId="77777777" w:rsidR="00C843E1" w:rsidRDefault="00C843E1" w:rsidP="00C51E59">
            <w:r>
              <w:t>junge</w:t>
            </w:r>
          </w:p>
        </w:tc>
        <w:tc>
          <w:tcPr>
            <w:tcW w:w="920" w:type="dxa"/>
          </w:tcPr>
          <w:p w14:paraId="586B1AE2" w14:textId="77777777" w:rsidR="00C843E1" w:rsidRDefault="00C843E1" w:rsidP="00C51E59">
            <w:r>
              <w:t>,</w:t>
            </w:r>
          </w:p>
        </w:tc>
        <w:tc>
          <w:tcPr>
            <w:tcW w:w="1111" w:type="dxa"/>
          </w:tcPr>
          <w:p w14:paraId="1FF347B0" w14:textId="77777777" w:rsidR="00C843E1" w:rsidRDefault="00C843E1" w:rsidP="00C51E59">
            <w:r>
              <w:t xml:space="preserve">schnelle </w:t>
            </w:r>
          </w:p>
        </w:tc>
        <w:tc>
          <w:tcPr>
            <w:tcW w:w="1099" w:type="dxa"/>
          </w:tcPr>
          <w:p w14:paraId="531200E1" w14:textId="77777777" w:rsidR="00C843E1" w:rsidRDefault="00C843E1" w:rsidP="00C51E59">
            <w:r>
              <w:t>Ronaldo</w:t>
            </w:r>
          </w:p>
        </w:tc>
        <w:tc>
          <w:tcPr>
            <w:tcW w:w="1052" w:type="dxa"/>
          </w:tcPr>
          <w:p w14:paraId="74B89EB0" w14:textId="77777777" w:rsidR="00C843E1" w:rsidRDefault="00C843E1" w:rsidP="00C51E59">
            <w:r>
              <w:t xml:space="preserve">spielte </w:t>
            </w:r>
          </w:p>
        </w:tc>
        <w:tc>
          <w:tcPr>
            <w:tcW w:w="888" w:type="dxa"/>
          </w:tcPr>
          <w:p w14:paraId="69ACB5CE" w14:textId="77777777" w:rsidR="00C843E1" w:rsidRDefault="00C843E1" w:rsidP="00C51E59">
            <w:r>
              <w:t xml:space="preserve">in </w:t>
            </w:r>
          </w:p>
        </w:tc>
        <w:tc>
          <w:tcPr>
            <w:tcW w:w="971" w:type="dxa"/>
          </w:tcPr>
          <w:p w14:paraId="21C78105" w14:textId="731B7004" w:rsidR="00C843E1" w:rsidRDefault="00C843E1" w:rsidP="00C51E59">
            <w:r>
              <w:t xml:space="preserve">dem </w:t>
            </w:r>
          </w:p>
        </w:tc>
        <w:tc>
          <w:tcPr>
            <w:tcW w:w="1001" w:type="dxa"/>
          </w:tcPr>
          <w:p w14:paraId="7DAD66D8" w14:textId="77777777" w:rsidR="00C843E1" w:rsidRDefault="00C843E1" w:rsidP="00C51E59">
            <w:r>
              <w:t>Team</w:t>
            </w:r>
          </w:p>
        </w:tc>
        <w:tc>
          <w:tcPr>
            <w:tcW w:w="859" w:type="dxa"/>
          </w:tcPr>
          <w:p w14:paraId="004F57FF" w14:textId="77777777" w:rsidR="00C843E1" w:rsidRDefault="00C843E1" w:rsidP="00C51E59">
            <w:r>
              <w:t>…</w:t>
            </w:r>
          </w:p>
        </w:tc>
      </w:tr>
      <w:tr w:rsidR="00C843E1" w14:paraId="4F57DAFB" w14:textId="77777777" w:rsidTr="00C51E59">
        <w:trPr>
          <w:trHeight w:val="344"/>
        </w:trPr>
        <w:tc>
          <w:tcPr>
            <w:tcW w:w="935" w:type="dxa"/>
          </w:tcPr>
          <w:p w14:paraId="43D891F8" w14:textId="1B7F01EC" w:rsidR="00C843E1" w:rsidRDefault="00CA06F2" w:rsidP="00C51E59">
            <m:oMathPara>
              <m:oMath>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r>
                        <w:rPr>
                          <w:rFonts w:ascii="Cambria Math" w:hAnsi="Cambria Math"/>
                        </w:rPr>
                        <m:t>0</m:t>
                      </m:r>
                    </m:e>
                  </m:mr>
                </m:m>
              </m:oMath>
            </m:oMathPara>
          </w:p>
        </w:tc>
        <w:tc>
          <w:tcPr>
            <w:tcW w:w="1005" w:type="dxa"/>
          </w:tcPr>
          <w:p w14:paraId="6664BB45" w14:textId="2F9D5D79" w:rsidR="00C843E1" w:rsidRDefault="00CA06F2" w:rsidP="00C51E59">
            <m:oMathPara>
              <m:oMath>
                <m:m>
                  <m:mPr>
                    <m:mcs>
                      <m:mc>
                        <m:mcPr>
                          <m:count m:val="1"/>
                          <m:mcJc m:val="center"/>
                        </m:mcPr>
                      </m:mc>
                    </m:mcs>
                    <m:ctrlPr>
                      <w:rPr>
                        <w:rFonts w:ascii="Cambria Math" w:hAnsi="Cambria Math"/>
                        <w:i/>
                      </w:rPr>
                    </m:ctrlPr>
                  </m:mPr>
                  <m:mr>
                    <m:e>
                      <m:r>
                        <w:rPr>
                          <w:rFonts w:ascii="Cambria Math" w:hAnsi="Cambria Math"/>
                        </w:rPr>
                        <m:t>5</m:t>
                      </m:r>
                    </m:e>
                  </m:mr>
                  <m:mr>
                    <m:e>
                      <m:r>
                        <w:rPr>
                          <w:rFonts w:ascii="Cambria Math" w:hAnsi="Cambria Math"/>
                        </w:rPr>
                        <m:t>7</m:t>
                      </m:r>
                    </m:e>
                  </m:mr>
                  <m:mr>
                    <m:e>
                      <m:r>
                        <w:rPr>
                          <w:rFonts w:ascii="Cambria Math" w:hAnsi="Cambria Math"/>
                        </w:rPr>
                        <m:t>7</m:t>
                      </m:r>
                    </m:e>
                  </m:mr>
                </m:m>
              </m:oMath>
            </m:oMathPara>
          </w:p>
        </w:tc>
        <w:tc>
          <w:tcPr>
            <w:tcW w:w="920" w:type="dxa"/>
          </w:tcPr>
          <w:p w14:paraId="417140A6" w14:textId="77777777" w:rsidR="00C843E1" w:rsidRPr="00B73A9D" w:rsidRDefault="00CA06F2" w:rsidP="00C51E59">
            <m:oMathPara>
              <m:oMath>
                <m:m>
                  <m:mPr>
                    <m:mcs>
                      <m:mc>
                        <m:mcPr>
                          <m:count m:val="1"/>
                          <m:mcJc m:val="center"/>
                        </m:mcPr>
                      </m:mc>
                    </m:mcs>
                    <m:ctrlPr>
                      <w:rPr>
                        <w:rFonts w:ascii="Cambria Math" w:hAnsi="Cambria Math"/>
                        <w:i/>
                      </w:rPr>
                    </m:ctrlPr>
                  </m:mPr>
                  <m:mr>
                    <m:e/>
                  </m:mr>
                  <m:mr>
                    <m:e/>
                  </m:mr>
                  <m:mr>
                    <m:e/>
                  </m:mr>
                </m:m>
              </m:oMath>
            </m:oMathPara>
          </w:p>
        </w:tc>
        <w:tc>
          <w:tcPr>
            <w:tcW w:w="1111" w:type="dxa"/>
          </w:tcPr>
          <w:p w14:paraId="30CA0070" w14:textId="77777777" w:rsidR="00C843E1" w:rsidRDefault="00CA06F2" w:rsidP="00C51E59">
            <m:oMathPara>
              <m:oMath>
                <m:m>
                  <m:mPr>
                    <m:mcs>
                      <m:mc>
                        <m:mcPr>
                          <m:count m:val="1"/>
                          <m:mcJc m:val="center"/>
                        </m:mcPr>
                      </m:mc>
                    </m:mcs>
                    <m:ctrlPr>
                      <w:rPr>
                        <w:rFonts w:ascii="Cambria Math" w:hAnsi="Cambria Math"/>
                        <w:i/>
                      </w:rPr>
                    </m:ctrlPr>
                  </m:mPr>
                  <m:mr>
                    <m:e/>
                  </m:mr>
                  <m:mr>
                    <m:e/>
                  </m:mr>
                  <m:mr>
                    <m:e/>
                  </m:mr>
                </m:m>
              </m:oMath>
            </m:oMathPara>
          </w:p>
        </w:tc>
        <w:tc>
          <w:tcPr>
            <w:tcW w:w="1099" w:type="dxa"/>
          </w:tcPr>
          <w:p w14:paraId="507FA440" w14:textId="77777777" w:rsidR="00C843E1" w:rsidRDefault="00CA06F2" w:rsidP="00C51E59">
            <m:oMathPara>
              <m:oMath>
                <m:m>
                  <m:mPr>
                    <m:mcs>
                      <m:mc>
                        <m:mcPr>
                          <m:count m:val="1"/>
                          <m:mcJc m:val="center"/>
                        </m:mcPr>
                      </m:mc>
                    </m:mcs>
                    <m:ctrlPr>
                      <w:rPr>
                        <w:rFonts w:ascii="Cambria Math" w:hAnsi="Cambria Math"/>
                        <w:i/>
                      </w:rPr>
                    </m:ctrlPr>
                  </m:mPr>
                  <m:mr>
                    <m:e/>
                  </m:mr>
                  <m:mr>
                    <m:e/>
                  </m:mr>
                  <m:mr>
                    <m:e/>
                  </m:mr>
                </m:m>
              </m:oMath>
            </m:oMathPara>
          </w:p>
        </w:tc>
        <w:tc>
          <w:tcPr>
            <w:tcW w:w="1052" w:type="dxa"/>
          </w:tcPr>
          <w:p w14:paraId="4BCD03BD" w14:textId="77777777" w:rsidR="00C843E1" w:rsidRDefault="00CA06F2" w:rsidP="00C51E59">
            <m:oMathPara>
              <m:oMath>
                <m:m>
                  <m:mPr>
                    <m:mcs>
                      <m:mc>
                        <m:mcPr>
                          <m:count m:val="1"/>
                          <m:mcJc m:val="center"/>
                        </m:mcPr>
                      </m:mc>
                    </m:mcs>
                    <m:ctrlPr>
                      <w:rPr>
                        <w:rFonts w:ascii="Cambria Math" w:hAnsi="Cambria Math"/>
                        <w:i/>
                      </w:rPr>
                    </m:ctrlPr>
                  </m:mPr>
                  <m:mr>
                    <m:e/>
                  </m:mr>
                  <m:mr>
                    <m:e/>
                  </m:mr>
                  <m:mr>
                    <m:e/>
                  </m:mr>
                </m:m>
              </m:oMath>
            </m:oMathPara>
          </w:p>
        </w:tc>
        <w:tc>
          <w:tcPr>
            <w:tcW w:w="888" w:type="dxa"/>
          </w:tcPr>
          <w:p w14:paraId="1315575C" w14:textId="77777777" w:rsidR="00C843E1" w:rsidRDefault="00CA06F2" w:rsidP="00C51E59">
            <m:oMathPara>
              <m:oMath>
                <m:m>
                  <m:mPr>
                    <m:mcs>
                      <m:mc>
                        <m:mcPr>
                          <m:count m:val="1"/>
                          <m:mcJc m:val="center"/>
                        </m:mcPr>
                      </m:mc>
                    </m:mcs>
                    <m:ctrlPr>
                      <w:rPr>
                        <w:rFonts w:ascii="Cambria Math" w:hAnsi="Cambria Math"/>
                        <w:i/>
                      </w:rPr>
                    </m:ctrlPr>
                  </m:mPr>
                  <m:mr>
                    <m:e/>
                  </m:mr>
                  <m:mr>
                    <m:e/>
                  </m:mr>
                  <m:mr>
                    <m:e/>
                  </m:mr>
                </m:m>
              </m:oMath>
            </m:oMathPara>
          </w:p>
        </w:tc>
        <w:tc>
          <w:tcPr>
            <w:tcW w:w="971" w:type="dxa"/>
          </w:tcPr>
          <w:p w14:paraId="34C514E7" w14:textId="77777777" w:rsidR="00C843E1" w:rsidRDefault="00CA06F2" w:rsidP="00C51E59">
            <m:oMathPara>
              <m:oMath>
                <m:m>
                  <m:mPr>
                    <m:mcs>
                      <m:mc>
                        <m:mcPr>
                          <m:count m:val="1"/>
                          <m:mcJc m:val="center"/>
                        </m:mcPr>
                      </m:mc>
                    </m:mcs>
                    <m:ctrlPr>
                      <w:rPr>
                        <w:rFonts w:ascii="Cambria Math" w:hAnsi="Cambria Math"/>
                        <w:i/>
                      </w:rPr>
                    </m:ctrlPr>
                  </m:mPr>
                  <m:mr>
                    <m:e/>
                  </m:mr>
                  <m:mr>
                    <m:e/>
                  </m:mr>
                  <m:mr>
                    <m:e/>
                  </m:mr>
                </m:m>
              </m:oMath>
            </m:oMathPara>
          </w:p>
        </w:tc>
        <w:tc>
          <w:tcPr>
            <w:tcW w:w="1001" w:type="dxa"/>
          </w:tcPr>
          <w:p w14:paraId="07BFA967" w14:textId="77777777" w:rsidR="00C843E1" w:rsidRDefault="00CA06F2" w:rsidP="00C51E59">
            <m:oMathPara>
              <m:oMath>
                <m:m>
                  <m:mPr>
                    <m:mcs>
                      <m:mc>
                        <m:mcPr>
                          <m:count m:val="1"/>
                          <m:mcJc m:val="center"/>
                        </m:mcPr>
                      </m:mc>
                    </m:mcs>
                    <m:ctrlPr>
                      <w:rPr>
                        <w:rFonts w:ascii="Cambria Math" w:hAnsi="Cambria Math"/>
                        <w:i/>
                      </w:rPr>
                    </m:ctrlPr>
                  </m:mPr>
                  <m:mr>
                    <m:e/>
                  </m:mr>
                  <m:mr>
                    <m:e/>
                  </m:mr>
                  <m:mr>
                    <m:e/>
                  </m:mr>
                </m:m>
              </m:oMath>
            </m:oMathPara>
          </w:p>
        </w:tc>
        <w:tc>
          <w:tcPr>
            <w:tcW w:w="859" w:type="dxa"/>
          </w:tcPr>
          <w:p w14:paraId="5ED292D5" w14:textId="77777777" w:rsidR="00C843E1" w:rsidRPr="00B73A9D" w:rsidRDefault="00C843E1" w:rsidP="00C51E59">
            <w:r>
              <w:t>0</w:t>
            </w:r>
          </w:p>
        </w:tc>
      </w:tr>
    </w:tbl>
    <w:p w14:paraId="3D2864F2" w14:textId="40422E61" w:rsidR="00C36168" w:rsidRDefault="00C36168"/>
    <w:p w14:paraId="3A9A369C" w14:textId="4D59500D" w:rsidR="00C36168" w:rsidRDefault="00672B12">
      <w:r>
        <w:rPr>
          <w:noProof/>
          <w:lang w:eastAsia="de-DE" w:bidi="ar-SA"/>
        </w:rPr>
        <w:drawing>
          <wp:anchor distT="0" distB="0" distL="114300" distR="114300" simplePos="0" relativeHeight="251737088" behindDoc="0" locked="0" layoutInCell="1" allowOverlap="1" wp14:anchorId="490D6D28" wp14:editId="349427C5">
            <wp:simplePos x="0" y="0"/>
            <wp:positionH relativeFrom="column">
              <wp:posOffset>161290</wp:posOffset>
            </wp:positionH>
            <wp:positionV relativeFrom="paragraph">
              <wp:posOffset>59739</wp:posOffset>
            </wp:positionV>
            <wp:extent cx="216069" cy="487680"/>
            <wp:effectExtent l="0" t="0" r="0" b="7620"/>
            <wp:wrapNone/>
            <wp:docPr id="21" name="Grafik 3" descr="Ein Bild, das Licht, Nacht enthält.&#10;&#10;Automatisch generierte Beschreibung mit mittlerer Zuverlässigke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393903" name="Grafik 3" descr="Ein Bild, das Licht, Nacht enthält.&#10;&#10;Automatisch generierte Beschreibung mit mittlerer Zuverlässigkeit"/>
                    <pic:cNvPicPr>
                      <a:picLocks noChangeAspect="1"/>
                    </pic:cNvPicPr>
                  </pic:nvPicPr>
                  <pic:blipFill>
                    <a:blip r:embed="rId30"/>
                    <a:srcRect l="36825" t="22122" r="35869" b="16248"/>
                    <a:stretch/>
                  </pic:blipFill>
                  <pic:spPr bwMode="auto">
                    <a:xfrm>
                      <a:off x="0" y="0"/>
                      <a:ext cx="216069" cy="487680"/>
                    </a:xfrm>
                    <a:prstGeom prst="rect">
                      <a:avLst/>
                    </a:prstGeom>
                    <a:ln>
                      <a:noFill/>
                    </a:ln>
                  </pic:spPr>
                </pic:pic>
              </a:graphicData>
            </a:graphic>
            <wp14:sizeRelH relativeFrom="page">
              <wp14:pctWidth>0</wp14:pctWidth>
            </wp14:sizeRelH>
            <wp14:sizeRelV relativeFrom="page">
              <wp14:pctHeight>0</wp14:pctHeight>
            </wp14:sizeRelV>
          </wp:anchor>
        </w:drawing>
      </w:r>
      <w:r>
        <w:rPr>
          <w:noProof/>
          <w:sz w:val="22"/>
          <w:szCs w:val="22"/>
          <w:lang w:eastAsia="de-DE" w:bidi="ar-SA"/>
        </w:rPr>
        <mc:AlternateContent>
          <mc:Choice Requires="wps">
            <w:drawing>
              <wp:inline distT="0" distB="0" distL="0" distR="0" wp14:anchorId="1802AF44" wp14:editId="34FCB500">
                <wp:extent cx="6193155" cy="1103168"/>
                <wp:effectExtent l="19050" t="19050" r="17145" b="20955"/>
                <wp:docPr id="16"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3155" cy="1103168"/>
                        </a:xfrm>
                        <a:prstGeom prst="roundRect">
                          <a:avLst>
                            <a:gd name="adj" fmla="val 12329"/>
                          </a:avLst>
                        </a:prstGeom>
                        <a:noFill/>
                        <a:ln w="38100">
                          <a:solidFill>
                            <a:srgbClr val="B5E0E8"/>
                          </a:solidFill>
                          <a:round/>
                          <a:headEnd/>
                          <a:tailEnd/>
                        </a:ln>
                        <a:effectLst/>
                      </wps:spPr>
                      <wps:txbx>
                        <w:txbxContent>
                          <w:p w14:paraId="4B9CA211" w14:textId="18AA0648" w:rsidR="00672B12" w:rsidRDefault="00672B12" w:rsidP="00755C6E">
                            <w:pPr>
                              <w:ind w:left="708"/>
                              <w:rPr>
                                <w:rFonts w:cs="Calibri"/>
                                <w:szCs w:val="20"/>
                              </w:rPr>
                            </w:pPr>
                            <w:r w:rsidRPr="00CC5C43">
                              <w:rPr>
                                <w:rFonts w:cs="Calibri"/>
                                <w:b/>
                                <w:szCs w:val="20"/>
                              </w:rPr>
                              <w:t xml:space="preserve">Aufgabe </w:t>
                            </w:r>
                            <w:r w:rsidR="00630938">
                              <w:rPr>
                                <w:rFonts w:cs="Calibri"/>
                                <w:b/>
                                <w:szCs w:val="20"/>
                              </w:rPr>
                              <w:t>4</w:t>
                            </w:r>
                            <w:r>
                              <w:rPr>
                                <w:rFonts w:cs="Calibri"/>
                                <w:b/>
                                <w:szCs w:val="20"/>
                              </w:rPr>
                              <w:t xml:space="preserve">: </w:t>
                            </w:r>
                            <w:r w:rsidR="00207351">
                              <w:rPr>
                                <w:rFonts w:cs="Calibri"/>
                                <w:szCs w:val="20"/>
                              </w:rPr>
                              <w:t>Um nun zu überprüfen</w:t>
                            </w:r>
                            <w:r w:rsidR="004D5340">
                              <w:rPr>
                                <w:rFonts w:cs="Calibri"/>
                                <w:szCs w:val="20"/>
                              </w:rPr>
                              <w:t xml:space="preserve">, ob </w:t>
                            </w:r>
                            <w:r w:rsidR="0062590E">
                              <w:rPr>
                                <w:rFonts w:cs="Calibri"/>
                                <w:szCs w:val="20"/>
                              </w:rPr>
                              <w:t>zwei Vektoren „</w:t>
                            </w:r>
                            <w:r w:rsidR="0062590E" w:rsidRPr="0062590E">
                              <w:rPr>
                                <w:rFonts w:cs="Calibri"/>
                                <w:szCs w:val="20"/>
                              </w:rPr>
                              <w:t>aufeinander achten</w:t>
                            </w:r>
                            <w:r w:rsidR="0062590E">
                              <w:rPr>
                                <w:rFonts w:cs="Calibri"/>
                                <w:szCs w:val="20"/>
                              </w:rPr>
                              <w:t>“</w:t>
                            </w:r>
                            <w:r w:rsidR="00B86A20">
                              <w:rPr>
                                <w:rFonts w:cs="Calibri"/>
                                <w:szCs w:val="20"/>
                              </w:rPr>
                              <w:t xml:space="preserve"> </w:t>
                            </w:r>
                            <w:r w:rsidR="00EA527E">
                              <w:rPr>
                                <w:rFonts w:cs="Calibri"/>
                                <w:szCs w:val="20"/>
                              </w:rPr>
                              <w:t>(und somit miteinander kommunizieren sollten</w:t>
                            </w:r>
                            <w:r w:rsidR="00B2320B">
                              <w:rPr>
                                <w:rFonts w:cs="Calibri"/>
                                <w:szCs w:val="20"/>
                              </w:rPr>
                              <w:t>)</w:t>
                            </w:r>
                            <w:r w:rsidR="0062590E">
                              <w:rPr>
                                <w:rFonts w:cs="Calibri"/>
                                <w:szCs w:val="20"/>
                              </w:rPr>
                              <w:t xml:space="preserve">, </w:t>
                            </w:r>
                            <w:r w:rsidR="00DC638D">
                              <w:rPr>
                                <w:rFonts w:cs="Calibri"/>
                                <w:szCs w:val="20"/>
                              </w:rPr>
                              <w:t xml:space="preserve">wird </w:t>
                            </w:r>
                            <w:r w:rsidR="00FC3621">
                              <w:rPr>
                                <w:rFonts w:cs="Calibri"/>
                                <w:szCs w:val="20"/>
                              </w:rPr>
                              <w:t>nun</w:t>
                            </w:r>
                            <w:r w:rsidR="00BF27CD">
                              <w:rPr>
                                <w:rFonts w:cs="Calibri"/>
                                <w:szCs w:val="20"/>
                              </w:rPr>
                              <w:t xml:space="preserve"> </w:t>
                            </w:r>
                            <w:r w:rsidR="00DC638D">
                              <w:rPr>
                                <w:rFonts w:cs="Calibri"/>
                                <w:szCs w:val="20"/>
                              </w:rPr>
                              <w:t xml:space="preserve">das Skalarprodukt </w:t>
                            </w:r>
                            <w:r w:rsidR="00F7038A">
                              <w:rPr>
                                <w:rFonts w:cs="Calibri"/>
                                <w:szCs w:val="20"/>
                              </w:rPr>
                              <w:t>zwischen</w:t>
                            </w:r>
                            <w:r w:rsidR="00C51BE9">
                              <w:rPr>
                                <w:rFonts w:cs="Calibri"/>
                                <w:szCs w:val="20"/>
                              </w:rPr>
                              <w:t xml:space="preserve"> den Vektore</w:t>
                            </w:r>
                            <w:r w:rsidR="00C51BE9" w:rsidRPr="0069539A">
                              <w:rPr>
                                <w:rFonts w:cs="Calibri"/>
                                <w:szCs w:val="20"/>
                              </w:rPr>
                              <w:t>n, die</w:t>
                            </w:r>
                            <w:r w:rsidR="00F7038A" w:rsidRPr="0069539A">
                              <w:rPr>
                                <w:rFonts w:cs="Calibri"/>
                                <w:szCs w:val="20"/>
                              </w:rPr>
                              <w:t xml:space="preserve"> jeweils</w:t>
                            </w:r>
                            <w:r w:rsidR="00C51BE9" w:rsidRPr="0069539A">
                              <w:rPr>
                                <w:rFonts w:cs="Calibri"/>
                                <w:szCs w:val="20"/>
                              </w:rPr>
                              <w:t xml:space="preserve"> die Ergebnisse</w:t>
                            </w:r>
                            <w:r w:rsidR="00F7038A" w:rsidRPr="0069539A">
                              <w:rPr>
                                <w:rFonts w:cs="Calibri"/>
                                <w:szCs w:val="20"/>
                              </w:rPr>
                              <w:t xml:space="preserve"> der </w:t>
                            </w:r>
                            <w:r w:rsidR="00B67F8C" w:rsidRPr="0069539A">
                              <w:rPr>
                                <w:rFonts w:cs="Calibri"/>
                                <w:szCs w:val="20"/>
                              </w:rPr>
                              <w:t xml:space="preserve">Produkte </w:t>
                            </w:r>
                            <w:r w:rsidR="00B4005A" w:rsidRPr="0069539A">
                              <w:rPr>
                                <w:rFonts w:cs="Calibri"/>
                                <w:szCs w:val="20"/>
                              </w:rPr>
                              <w:t xml:space="preserve">der </w:t>
                            </w:r>
                            <w:r w:rsidR="00F7038A" w:rsidRPr="0069539A">
                              <w:rPr>
                                <w:rFonts w:cs="Calibri"/>
                                <w:szCs w:val="20"/>
                              </w:rPr>
                              <w:t>Antwort</w:t>
                            </w:r>
                            <w:r w:rsidR="000D2CFD" w:rsidRPr="0069539A">
                              <w:rPr>
                                <w:rFonts w:cs="Calibri"/>
                                <w:szCs w:val="20"/>
                              </w:rPr>
                              <w:t>-</w:t>
                            </w:r>
                            <w:r w:rsidR="00F7038A" w:rsidRPr="0069539A">
                              <w:rPr>
                                <w:rFonts w:cs="Calibri"/>
                                <w:szCs w:val="20"/>
                              </w:rPr>
                              <w:t xml:space="preserve"> und der </w:t>
                            </w:r>
                            <w:r w:rsidR="004116EB" w:rsidRPr="0069539A">
                              <w:rPr>
                                <w:rFonts w:cs="Calibri"/>
                                <w:szCs w:val="20"/>
                              </w:rPr>
                              <w:t>Fragematrix</w:t>
                            </w:r>
                            <w:r w:rsidR="00AB043E" w:rsidRPr="0069539A">
                              <w:rPr>
                                <w:rFonts w:cs="Calibri"/>
                                <w:szCs w:val="20"/>
                              </w:rPr>
                              <w:t xml:space="preserve"> mit den Vektoren waren</w:t>
                            </w:r>
                            <w:r w:rsidR="0069539A" w:rsidRPr="0069539A">
                              <w:rPr>
                                <w:rFonts w:cs="Calibri"/>
                                <w:szCs w:val="20"/>
                              </w:rPr>
                              <w:t>,</w:t>
                            </w:r>
                            <w:r w:rsidR="004116EB" w:rsidRPr="0069539A">
                              <w:rPr>
                                <w:rFonts w:cs="Calibri"/>
                                <w:szCs w:val="20"/>
                              </w:rPr>
                              <w:t xml:space="preserve"> </w:t>
                            </w:r>
                            <w:r w:rsidR="00335876" w:rsidRPr="0069539A">
                              <w:rPr>
                                <w:rFonts w:cs="Calibri"/>
                                <w:szCs w:val="20"/>
                              </w:rPr>
                              <w:t>bestimmt</w:t>
                            </w:r>
                            <w:r w:rsidR="00C87878">
                              <w:rPr>
                                <w:rFonts w:cs="Calibri"/>
                                <w:szCs w:val="20"/>
                              </w:rPr>
                              <w:t xml:space="preserve">. </w:t>
                            </w:r>
                            <w:r w:rsidR="008A102E">
                              <w:rPr>
                                <w:rFonts w:cs="Calibri"/>
                                <w:szCs w:val="20"/>
                              </w:rPr>
                              <w:t>Fülle die fehlenden Stellen in der Tabelle aus</w:t>
                            </w:r>
                            <w:r w:rsidR="00B67F8C">
                              <w:rPr>
                                <w:rFonts w:cs="Calibri"/>
                                <w:szCs w:val="20"/>
                              </w:rPr>
                              <w:t>.</w:t>
                            </w:r>
                            <w:r w:rsidR="00D9144C">
                              <w:rPr>
                                <w:rFonts w:cs="Calibri"/>
                                <w:szCs w:val="20"/>
                              </w:rPr>
                              <w:t xml:space="preserve"> Der erste Eintrag in jedem Feld ist jeweils die Fragematrix*Spaltenwort und der zweite Eintrag jeweils Antwortmatrix*Zeilenwort.</w:t>
                            </w:r>
                          </w:p>
                        </w:txbxContent>
                      </wps:txbx>
                      <wps:bodyPr rot="0" vert="horz" wrap="square" lIns="91440" tIns="45720" rIns="91440" bIns="45720" anchor="t" anchorCtr="0" upright="1">
                        <a:noAutofit/>
                      </wps:bodyPr>
                    </wps:wsp>
                  </a:graphicData>
                </a:graphic>
              </wp:inline>
            </w:drawing>
          </mc:Choice>
          <mc:Fallback>
            <w:pict>
              <v:roundrect w14:anchorId="1802AF44" id="_x0000_s1034" style="width:487.65pt;height:86.85pt;visibility:visible;mso-wrap-style:square;mso-left-percent:-10001;mso-top-percent:-10001;mso-position-horizontal:absolute;mso-position-horizontal-relative:char;mso-position-vertical:absolute;mso-position-vertical-relative:line;mso-left-percent:-10001;mso-top-percent:-10001;v-text-anchor:top" arcsize="808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" filled="f" strokecolor="#b5e0e8" strokeweight="3pt">
                <v:textbox>
                  <w:txbxContent>
                    <w:p w14:paraId="4B9CA211" w14:textId="18AA0648" w:rsidR="00672B12" w:rsidRDefault="00672B12" w:rsidP="00755C6E">
                      <w:pPr>
                        <w:ind w:left="708"/>
                        <w:rPr>
                          <w:rFonts w:cs="Calibri"/>
                          <w:szCs w:val="20"/>
                        </w:rPr>
                      </w:pPr>
                      <w:r w:rsidRPr="00CC5C43">
                        <w:rPr>
                          <w:rFonts w:cs="Calibri"/>
                          <w:b/>
                          <w:szCs w:val="20"/>
                        </w:rPr>
                        <w:t xml:space="preserve">Aufgabe </w:t>
                      </w:r>
                      <w:r w:rsidR="00630938">
                        <w:rPr>
                          <w:rFonts w:cs="Calibri"/>
                          <w:b/>
                          <w:szCs w:val="20"/>
                        </w:rPr>
                        <w:t>4</w:t>
                      </w:r>
                      <w:r>
                        <w:rPr>
                          <w:rFonts w:cs="Calibri"/>
                          <w:b/>
                          <w:szCs w:val="20"/>
                        </w:rPr>
                        <w:t xml:space="preserve">: </w:t>
                      </w:r>
                      <w:r w:rsidR="00207351">
                        <w:rPr>
                          <w:rFonts w:cs="Calibri"/>
                          <w:szCs w:val="20"/>
                        </w:rPr>
                        <w:t>Um nun zu überprüfen</w:t>
                      </w:r>
                      <w:r w:rsidR="004D5340">
                        <w:rPr>
                          <w:rFonts w:cs="Calibri"/>
                          <w:szCs w:val="20"/>
                        </w:rPr>
                        <w:t xml:space="preserve">, ob </w:t>
                      </w:r>
                      <w:r w:rsidR="0062590E">
                        <w:rPr>
                          <w:rFonts w:cs="Calibri"/>
                          <w:szCs w:val="20"/>
                        </w:rPr>
                        <w:t>zwei Vektoren „</w:t>
                      </w:r>
                      <w:r w:rsidR="0062590E" w:rsidRPr="0062590E">
                        <w:rPr>
                          <w:rFonts w:cs="Calibri"/>
                          <w:szCs w:val="20"/>
                        </w:rPr>
                        <w:t>aufeinander achten</w:t>
                      </w:r>
                      <w:r w:rsidR="0062590E">
                        <w:rPr>
                          <w:rFonts w:cs="Calibri"/>
                          <w:szCs w:val="20"/>
                        </w:rPr>
                        <w:t>“</w:t>
                      </w:r>
                      <w:r w:rsidR="00B86A20">
                        <w:rPr>
                          <w:rFonts w:cs="Calibri"/>
                          <w:szCs w:val="20"/>
                        </w:rPr>
                        <w:t xml:space="preserve"> </w:t>
                      </w:r>
                      <w:r w:rsidR="00EA527E">
                        <w:rPr>
                          <w:rFonts w:cs="Calibri"/>
                          <w:szCs w:val="20"/>
                        </w:rPr>
                        <w:t>(und somit miteinander kommunizieren sollten</w:t>
                      </w:r>
                      <w:r w:rsidR="00B2320B">
                        <w:rPr>
                          <w:rFonts w:cs="Calibri"/>
                          <w:szCs w:val="20"/>
                        </w:rPr>
                        <w:t>)</w:t>
                      </w:r>
                      <w:r w:rsidR="0062590E">
                        <w:rPr>
                          <w:rFonts w:cs="Calibri"/>
                          <w:szCs w:val="20"/>
                        </w:rPr>
                        <w:t xml:space="preserve">, </w:t>
                      </w:r>
                      <w:r w:rsidR="00DC638D">
                        <w:rPr>
                          <w:rFonts w:cs="Calibri"/>
                          <w:szCs w:val="20"/>
                        </w:rPr>
                        <w:t xml:space="preserve">wird </w:t>
                      </w:r>
                      <w:r w:rsidR="00FC3621">
                        <w:rPr>
                          <w:rFonts w:cs="Calibri"/>
                          <w:szCs w:val="20"/>
                        </w:rPr>
                        <w:t>nun</w:t>
                      </w:r>
                      <w:r w:rsidR="00BF27CD">
                        <w:rPr>
                          <w:rFonts w:cs="Calibri"/>
                          <w:szCs w:val="20"/>
                        </w:rPr>
                        <w:t xml:space="preserve"> </w:t>
                      </w:r>
                      <w:r w:rsidR="00DC638D">
                        <w:rPr>
                          <w:rFonts w:cs="Calibri"/>
                          <w:szCs w:val="20"/>
                        </w:rPr>
                        <w:t xml:space="preserve">das Skalarprodukt </w:t>
                      </w:r>
                      <w:r w:rsidR="00F7038A">
                        <w:rPr>
                          <w:rFonts w:cs="Calibri"/>
                          <w:szCs w:val="20"/>
                        </w:rPr>
                        <w:t>zwischen</w:t>
                      </w:r>
                      <w:r w:rsidR="00C51BE9">
                        <w:rPr>
                          <w:rFonts w:cs="Calibri"/>
                          <w:szCs w:val="20"/>
                        </w:rPr>
                        <w:t xml:space="preserve"> den Vektore</w:t>
                      </w:r>
                      <w:r w:rsidR="00C51BE9" w:rsidRPr="0069539A">
                        <w:rPr>
                          <w:rFonts w:cs="Calibri"/>
                          <w:szCs w:val="20"/>
                        </w:rPr>
                        <w:t>n, die</w:t>
                      </w:r>
                      <w:r w:rsidR="00F7038A" w:rsidRPr="0069539A">
                        <w:rPr>
                          <w:rFonts w:cs="Calibri"/>
                          <w:szCs w:val="20"/>
                        </w:rPr>
                        <w:t xml:space="preserve"> jeweils</w:t>
                      </w:r>
                      <w:r w:rsidR="00C51BE9" w:rsidRPr="0069539A">
                        <w:rPr>
                          <w:rFonts w:cs="Calibri"/>
                          <w:szCs w:val="20"/>
                        </w:rPr>
                        <w:t xml:space="preserve"> die Ergebnisse</w:t>
                      </w:r>
                      <w:r w:rsidR="00F7038A" w:rsidRPr="0069539A">
                        <w:rPr>
                          <w:rFonts w:cs="Calibri"/>
                          <w:szCs w:val="20"/>
                        </w:rPr>
                        <w:t xml:space="preserve"> der </w:t>
                      </w:r>
                      <w:r w:rsidR="00B67F8C" w:rsidRPr="0069539A">
                        <w:rPr>
                          <w:rFonts w:cs="Calibri"/>
                          <w:szCs w:val="20"/>
                        </w:rPr>
                        <w:t xml:space="preserve">Produkte </w:t>
                      </w:r>
                      <w:r w:rsidR="00B4005A" w:rsidRPr="0069539A">
                        <w:rPr>
                          <w:rFonts w:cs="Calibri"/>
                          <w:szCs w:val="20"/>
                        </w:rPr>
                        <w:t xml:space="preserve">der </w:t>
                      </w:r>
                      <w:r w:rsidR="00F7038A" w:rsidRPr="0069539A">
                        <w:rPr>
                          <w:rFonts w:cs="Calibri"/>
                          <w:szCs w:val="20"/>
                        </w:rPr>
                        <w:t>Antwort</w:t>
                      </w:r>
                      <w:r w:rsidR="000D2CFD" w:rsidRPr="0069539A">
                        <w:rPr>
                          <w:rFonts w:cs="Calibri"/>
                          <w:szCs w:val="20"/>
                        </w:rPr>
                        <w:t>-</w:t>
                      </w:r>
                      <w:r w:rsidR="00F7038A" w:rsidRPr="0069539A">
                        <w:rPr>
                          <w:rFonts w:cs="Calibri"/>
                          <w:szCs w:val="20"/>
                        </w:rPr>
                        <w:t xml:space="preserve"> und der </w:t>
                      </w:r>
                      <w:r w:rsidR="004116EB" w:rsidRPr="0069539A">
                        <w:rPr>
                          <w:rFonts w:cs="Calibri"/>
                          <w:szCs w:val="20"/>
                        </w:rPr>
                        <w:t>Fragematrix</w:t>
                      </w:r>
                      <w:r w:rsidR="00AB043E" w:rsidRPr="0069539A">
                        <w:rPr>
                          <w:rFonts w:cs="Calibri"/>
                          <w:szCs w:val="20"/>
                        </w:rPr>
                        <w:t xml:space="preserve"> mit den Vektoren waren</w:t>
                      </w:r>
                      <w:r w:rsidR="0069539A" w:rsidRPr="0069539A">
                        <w:rPr>
                          <w:rFonts w:cs="Calibri"/>
                          <w:szCs w:val="20"/>
                        </w:rPr>
                        <w:t>,</w:t>
                      </w:r>
                      <w:r w:rsidR="004116EB" w:rsidRPr="0069539A">
                        <w:rPr>
                          <w:rFonts w:cs="Calibri"/>
                          <w:szCs w:val="20"/>
                        </w:rPr>
                        <w:t xml:space="preserve"> </w:t>
                      </w:r>
                      <w:r w:rsidR="00335876" w:rsidRPr="0069539A">
                        <w:rPr>
                          <w:rFonts w:cs="Calibri"/>
                          <w:szCs w:val="20"/>
                        </w:rPr>
                        <w:t>bestimmt</w:t>
                      </w:r>
                      <w:r w:rsidR="00C87878">
                        <w:rPr>
                          <w:rFonts w:cs="Calibri"/>
                          <w:szCs w:val="20"/>
                        </w:rPr>
                        <w:t xml:space="preserve">. </w:t>
                      </w:r>
                      <w:r w:rsidR="008A102E">
                        <w:rPr>
                          <w:rFonts w:cs="Calibri"/>
                          <w:szCs w:val="20"/>
                        </w:rPr>
                        <w:t>Fülle die fehlenden Stellen in der Tabelle aus</w:t>
                      </w:r>
                      <w:r w:rsidR="00B67F8C">
                        <w:rPr>
                          <w:rFonts w:cs="Calibri"/>
                          <w:szCs w:val="20"/>
                        </w:rPr>
                        <w:t>.</w:t>
                      </w:r>
                      <w:r w:rsidR="00D9144C">
                        <w:rPr>
                          <w:rFonts w:cs="Calibri"/>
                          <w:szCs w:val="20"/>
                        </w:rPr>
                        <w:t xml:space="preserve"> Der erste Eintrag in jedem Feld ist jeweils die Fragematrix*Spaltenwort und der zweite Eintrag jeweils Antwortmatrix*Zeilenwort.</w:t>
                      </w:r>
                    </w:p>
                  </w:txbxContent>
                </v:textbox>
                <w10:anchorlock/>
              </v:roundrect>
            </w:pict>
          </mc:Fallback>
        </mc:AlternateContent>
      </w:r>
    </w:p>
    <w:tbl>
      <w:tblPr>
        <w:tblStyle w:val="Tabellenraster"/>
        <w:tblW w:w="9859" w:type="dxa"/>
        <w:tblInd w:w="5" w:type="dxa"/>
        <w:tblLook w:val="04A0" w:firstRow="1" w:lastRow="0" w:firstColumn="1" w:lastColumn="0" w:noHBand="0" w:noVBand="1"/>
      </w:tblPr>
      <w:tblGrid>
        <w:gridCol w:w="985"/>
        <w:gridCol w:w="536"/>
        <w:gridCol w:w="1576"/>
        <w:gridCol w:w="331"/>
        <w:gridCol w:w="1613"/>
        <w:gridCol w:w="1552"/>
        <w:gridCol w:w="909"/>
        <w:gridCol w:w="393"/>
        <w:gridCol w:w="691"/>
        <w:gridCol w:w="716"/>
        <w:gridCol w:w="557"/>
      </w:tblGrid>
      <w:tr w:rsidR="006768E4" w14:paraId="767ED253" w14:textId="77777777" w:rsidTr="005C03A8">
        <w:trPr>
          <w:trHeight w:val="330"/>
        </w:trPr>
        <w:tc>
          <w:tcPr>
            <w:tcW w:w="985" w:type="dxa"/>
          </w:tcPr>
          <w:p w14:paraId="29A0A758" w14:textId="6D06AFDD" w:rsidR="001B0230" w:rsidRPr="00382408" w:rsidRDefault="001B0230" w:rsidP="00C51E59">
            <w:pPr>
              <w:rPr>
                <w:b/>
              </w:rPr>
            </w:pPr>
          </w:p>
        </w:tc>
        <w:tc>
          <w:tcPr>
            <w:tcW w:w="536" w:type="dxa"/>
          </w:tcPr>
          <w:p w14:paraId="1340B15D" w14:textId="77777777" w:rsidR="001B0230" w:rsidRDefault="001B0230" w:rsidP="00C51E59">
            <w:r>
              <w:t xml:space="preserve">Der </w:t>
            </w:r>
          </w:p>
        </w:tc>
        <w:tc>
          <w:tcPr>
            <w:tcW w:w="1576" w:type="dxa"/>
          </w:tcPr>
          <w:p w14:paraId="33E100D2" w14:textId="77777777" w:rsidR="001B0230" w:rsidRDefault="001B0230" w:rsidP="00002AD4">
            <w:pPr>
              <w:jc w:val="left"/>
            </w:pPr>
            <w:r>
              <w:t>junge</w:t>
            </w:r>
          </w:p>
        </w:tc>
        <w:tc>
          <w:tcPr>
            <w:tcW w:w="331" w:type="dxa"/>
          </w:tcPr>
          <w:p w14:paraId="59E94F6E" w14:textId="77777777" w:rsidR="001B0230" w:rsidRDefault="001B0230" w:rsidP="00002AD4">
            <w:pPr>
              <w:jc w:val="left"/>
            </w:pPr>
            <w:r>
              <w:t>,</w:t>
            </w:r>
          </w:p>
        </w:tc>
        <w:tc>
          <w:tcPr>
            <w:tcW w:w="1613" w:type="dxa"/>
          </w:tcPr>
          <w:p w14:paraId="66991250" w14:textId="77777777" w:rsidR="001B0230" w:rsidRDefault="001B0230" w:rsidP="00002AD4">
            <w:pPr>
              <w:jc w:val="left"/>
            </w:pPr>
            <w:r>
              <w:t xml:space="preserve">schnelle </w:t>
            </w:r>
          </w:p>
        </w:tc>
        <w:tc>
          <w:tcPr>
            <w:tcW w:w="1552" w:type="dxa"/>
          </w:tcPr>
          <w:p w14:paraId="196081B9" w14:textId="77777777" w:rsidR="001B0230" w:rsidRDefault="001B0230" w:rsidP="00002AD4">
            <w:pPr>
              <w:jc w:val="left"/>
            </w:pPr>
            <w:r>
              <w:t>Ronaldo</w:t>
            </w:r>
          </w:p>
        </w:tc>
        <w:tc>
          <w:tcPr>
            <w:tcW w:w="909" w:type="dxa"/>
          </w:tcPr>
          <w:p w14:paraId="265D56F2" w14:textId="77777777" w:rsidR="001B0230" w:rsidRDefault="001B0230" w:rsidP="00002AD4">
            <w:pPr>
              <w:jc w:val="left"/>
            </w:pPr>
            <w:r>
              <w:t xml:space="preserve">spielte </w:t>
            </w:r>
          </w:p>
        </w:tc>
        <w:tc>
          <w:tcPr>
            <w:tcW w:w="393" w:type="dxa"/>
          </w:tcPr>
          <w:p w14:paraId="65DD595A" w14:textId="77777777" w:rsidR="001B0230" w:rsidRDefault="001B0230" w:rsidP="00002AD4">
            <w:pPr>
              <w:jc w:val="left"/>
            </w:pPr>
            <w:r>
              <w:t xml:space="preserve">in </w:t>
            </w:r>
          </w:p>
        </w:tc>
        <w:tc>
          <w:tcPr>
            <w:tcW w:w="691" w:type="dxa"/>
          </w:tcPr>
          <w:p w14:paraId="77B9D0EC" w14:textId="77777777" w:rsidR="001B0230" w:rsidRDefault="001B0230" w:rsidP="00002AD4">
            <w:pPr>
              <w:jc w:val="left"/>
            </w:pPr>
            <w:r>
              <w:t xml:space="preserve">dem </w:t>
            </w:r>
          </w:p>
        </w:tc>
        <w:tc>
          <w:tcPr>
            <w:tcW w:w="716" w:type="dxa"/>
          </w:tcPr>
          <w:p w14:paraId="2E90D7E9" w14:textId="77777777" w:rsidR="001B0230" w:rsidRDefault="001B0230" w:rsidP="00002AD4">
            <w:pPr>
              <w:jc w:val="left"/>
            </w:pPr>
            <w:r>
              <w:t>Team</w:t>
            </w:r>
          </w:p>
        </w:tc>
        <w:tc>
          <w:tcPr>
            <w:tcW w:w="557" w:type="dxa"/>
          </w:tcPr>
          <w:p w14:paraId="05B7C7F6" w14:textId="77777777" w:rsidR="001B0230" w:rsidRDefault="001B0230" w:rsidP="00002AD4">
            <w:pPr>
              <w:jc w:val="left"/>
            </w:pPr>
            <w:r>
              <w:t>…</w:t>
            </w:r>
          </w:p>
        </w:tc>
      </w:tr>
      <w:tr w:rsidR="006768E4" w14:paraId="2F2A9525" w14:textId="77777777" w:rsidTr="005C03A8">
        <w:trPr>
          <w:trHeight w:val="330"/>
        </w:trPr>
        <w:tc>
          <w:tcPr>
            <w:tcW w:w="985" w:type="dxa"/>
          </w:tcPr>
          <w:p w14:paraId="7A57AF90" w14:textId="10D1676A" w:rsidR="001B0230" w:rsidRDefault="001B0230" w:rsidP="00C51E59">
            <w:r>
              <w:t>Der</w:t>
            </w:r>
            <w:r w:rsidR="00F13A2A">
              <w:t xml:space="preserve"> </w:t>
            </w:r>
          </w:p>
        </w:tc>
        <w:tc>
          <w:tcPr>
            <w:tcW w:w="536" w:type="dxa"/>
          </w:tcPr>
          <w:p w14:paraId="10F7196E" w14:textId="5D3EC988" w:rsidR="001B0230" w:rsidRDefault="009A2186" w:rsidP="00002AD4">
            <w:pPr>
              <w:jc w:val="left"/>
            </w:pPr>
            <w:r>
              <w:t>0</w:t>
            </w:r>
          </w:p>
        </w:tc>
        <w:tc>
          <w:tcPr>
            <w:tcW w:w="1576" w:type="dxa"/>
          </w:tcPr>
          <w:p w14:paraId="72975D03" w14:textId="42B73509" w:rsidR="001B0230" w:rsidRDefault="001961DA" w:rsidP="00002AD4">
            <w:pPr>
              <w:jc w:val="left"/>
            </w:pPr>
            <w:r>
              <w:t>0</w:t>
            </w:r>
          </w:p>
        </w:tc>
        <w:tc>
          <w:tcPr>
            <w:tcW w:w="331" w:type="dxa"/>
          </w:tcPr>
          <w:p w14:paraId="33D823F1" w14:textId="4CC643EB" w:rsidR="001B0230" w:rsidRDefault="009A2186" w:rsidP="00002AD4">
            <w:pPr>
              <w:jc w:val="left"/>
            </w:pPr>
            <w:r>
              <w:t>0</w:t>
            </w:r>
          </w:p>
        </w:tc>
        <w:tc>
          <w:tcPr>
            <w:tcW w:w="1613" w:type="dxa"/>
          </w:tcPr>
          <w:p w14:paraId="05E7A51A" w14:textId="3B717493" w:rsidR="001B0230" w:rsidRPr="00002AD4" w:rsidRDefault="001961DA" w:rsidP="00002AD4">
            <w:pPr>
              <w:jc w:val="left"/>
            </w:pPr>
            <m:oMathPara>
              <m:oMathParaPr>
                <m:jc m:val="left"/>
              </m:oMathParaPr>
              <m:oMath>
                <m:r>
                  <w:rPr>
                    <w:rFonts w:ascii="Cambria Math" w:hAnsi="Cambria Math"/>
                  </w:rPr>
                  <m:t>0</m:t>
                </m:r>
              </m:oMath>
            </m:oMathPara>
          </w:p>
        </w:tc>
        <w:tc>
          <w:tcPr>
            <w:tcW w:w="1552" w:type="dxa"/>
          </w:tcPr>
          <w:p w14:paraId="22B5940A" w14:textId="3B8AF3FD" w:rsidR="001B0230" w:rsidRPr="00002AD4" w:rsidRDefault="001961DA" w:rsidP="00002AD4">
            <w:pPr>
              <w:jc w:val="left"/>
            </w:pPr>
            <m:oMathPara>
              <m:oMathParaPr>
                <m:jc m:val="left"/>
              </m:oMathParaPr>
              <m:oMath>
                <m:r>
                  <w:rPr>
                    <w:rFonts w:ascii="Cambria Math" w:hAnsi="Cambria Math"/>
                  </w:rPr>
                  <m:t>0</m:t>
                </m:r>
              </m:oMath>
            </m:oMathPara>
          </w:p>
        </w:tc>
        <w:tc>
          <w:tcPr>
            <w:tcW w:w="909" w:type="dxa"/>
          </w:tcPr>
          <w:p w14:paraId="2AFD02F3" w14:textId="3ED2ED96" w:rsidR="001B0230" w:rsidRDefault="001961DA" w:rsidP="00002AD4">
            <w:pPr>
              <w:jc w:val="left"/>
            </w:pPr>
            <w:r>
              <w:t>0</w:t>
            </w:r>
          </w:p>
        </w:tc>
        <w:tc>
          <w:tcPr>
            <w:tcW w:w="393" w:type="dxa"/>
          </w:tcPr>
          <w:p w14:paraId="4766EA69" w14:textId="3CF15B46" w:rsidR="001B0230" w:rsidRDefault="001961DA" w:rsidP="00002AD4">
            <w:pPr>
              <w:jc w:val="left"/>
            </w:pPr>
            <w:r>
              <w:t>0</w:t>
            </w:r>
          </w:p>
        </w:tc>
        <w:tc>
          <w:tcPr>
            <w:tcW w:w="691" w:type="dxa"/>
          </w:tcPr>
          <w:p w14:paraId="523B9895" w14:textId="124766B9" w:rsidR="001B0230" w:rsidRDefault="001961DA" w:rsidP="00002AD4">
            <w:pPr>
              <w:jc w:val="left"/>
            </w:pPr>
            <w:r>
              <w:t>0</w:t>
            </w:r>
          </w:p>
        </w:tc>
        <w:tc>
          <w:tcPr>
            <w:tcW w:w="716" w:type="dxa"/>
          </w:tcPr>
          <w:p w14:paraId="53596F2F" w14:textId="583C75F6" w:rsidR="001B0230" w:rsidRDefault="001961DA" w:rsidP="00002AD4">
            <w:pPr>
              <w:jc w:val="left"/>
            </w:pPr>
            <w:r>
              <w:t>0</w:t>
            </w:r>
          </w:p>
        </w:tc>
        <w:tc>
          <w:tcPr>
            <w:tcW w:w="557" w:type="dxa"/>
          </w:tcPr>
          <w:p w14:paraId="290B3CDC" w14:textId="22864565" w:rsidR="001B0230" w:rsidRDefault="001961DA" w:rsidP="00002AD4">
            <w:pPr>
              <w:jc w:val="left"/>
            </w:pPr>
            <w:r>
              <w:t>0</w:t>
            </w:r>
          </w:p>
        </w:tc>
      </w:tr>
      <w:tr w:rsidR="006768E4" w14:paraId="741B467F" w14:textId="77777777" w:rsidTr="005C03A8">
        <w:trPr>
          <w:trHeight w:val="330"/>
        </w:trPr>
        <w:tc>
          <w:tcPr>
            <w:tcW w:w="985" w:type="dxa"/>
          </w:tcPr>
          <w:p w14:paraId="0FA88263" w14:textId="77777777" w:rsidR="001B0230" w:rsidRDefault="001B0230" w:rsidP="00C51E59">
            <w:r>
              <w:t>junge</w:t>
            </w:r>
          </w:p>
        </w:tc>
        <w:tc>
          <w:tcPr>
            <w:tcW w:w="536" w:type="dxa"/>
          </w:tcPr>
          <w:p w14:paraId="4E9ED08D" w14:textId="1421042B" w:rsidR="001B0230" w:rsidRDefault="001961DA" w:rsidP="00002AD4">
            <w:pPr>
              <w:jc w:val="left"/>
            </w:pPr>
            <w:r>
              <w:t>0</w:t>
            </w:r>
          </w:p>
        </w:tc>
        <w:tc>
          <w:tcPr>
            <w:tcW w:w="1576" w:type="dxa"/>
          </w:tcPr>
          <w:p w14:paraId="3DB3A117" w14:textId="1658D974" w:rsidR="001B0230" w:rsidRPr="00074DB8" w:rsidRDefault="00CA06F2" w:rsidP="00002AD4">
            <w:pPr>
              <w:jc w:val="left"/>
            </w:pPr>
            <m:oMathPara>
              <m:oMathParaPr>
                <m:jc m:val="left"/>
              </m:oMathParaPr>
              <m:oMath>
                <m:d>
                  <m:dPr>
                    <m:ctrlPr>
                      <w:rPr>
                        <w:rFonts w:ascii="Cambria Math" w:hAnsi="Cambria Math"/>
                        <w:i/>
                      </w:rPr>
                    </m:ctrlPr>
                  </m:dPr>
                  <m:e>
                    <m:r>
                      <w:rPr>
                        <w:rFonts w:ascii="Cambria Math" w:hAnsi="Cambria Math"/>
                      </w:rPr>
                      <m:t xml:space="preserve"> </m:t>
                    </m:r>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r>
                            <w:rPr>
                              <w:rFonts w:ascii="Cambria Math" w:hAnsi="Cambria Math"/>
                            </w:rPr>
                            <m:t>0</m:t>
                          </m:r>
                        </m:e>
                      </m:mr>
                    </m:m>
                  </m:e>
                </m:d>
                <m:r>
                  <w:rPr>
                    <w:rFonts w:ascii="Cambria Math" w:hAnsi="Cambria Math"/>
                  </w:rPr>
                  <m:t>*</m:t>
                </m:r>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5</m:t>
                          </m:r>
                        </m:e>
                      </m:mr>
                      <m:mr>
                        <m:e>
                          <m:r>
                            <w:rPr>
                              <w:rFonts w:ascii="Cambria Math" w:hAnsi="Cambria Math"/>
                            </w:rPr>
                            <m:t>7</m:t>
                          </m:r>
                        </m:e>
                      </m:mr>
                      <m:mr>
                        <m:e>
                          <m:r>
                            <w:rPr>
                              <w:rFonts w:ascii="Cambria Math" w:hAnsi="Cambria Math"/>
                            </w:rPr>
                            <m:t>7</m:t>
                          </m:r>
                        </m:e>
                      </m:mr>
                    </m:m>
                  </m:e>
                </m:d>
                <m:r>
                  <w:rPr>
                    <w:rFonts w:ascii="Cambria Math" w:hAnsi="Cambria Math"/>
                  </w:rPr>
                  <m:t>=0</m:t>
                </m:r>
              </m:oMath>
            </m:oMathPara>
          </w:p>
        </w:tc>
        <w:tc>
          <w:tcPr>
            <w:tcW w:w="331" w:type="dxa"/>
          </w:tcPr>
          <w:p w14:paraId="2F37D077" w14:textId="72DBE052" w:rsidR="001B0230" w:rsidRDefault="001961DA" w:rsidP="00002AD4">
            <w:pPr>
              <w:jc w:val="left"/>
            </w:pPr>
            <w:r>
              <w:t>0</w:t>
            </w:r>
          </w:p>
        </w:tc>
        <w:tc>
          <w:tcPr>
            <w:tcW w:w="1613" w:type="dxa"/>
          </w:tcPr>
          <w:p w14:paraId="0B45284B" w14:textId="699AF10F" w:rsidR="001B0230" w:rsidRPr="00074DB8" w:rsidRDefault="00CA06F2" w:rsidP="00002AD4">
            <w:pPr>
              <w:jc w:val="left"/>
            </w:pPr>
            <m:oMathPara>
              <m:oMathParaPr>
                <m:jc m:val="left"/>
              </m:oMathParaPr>
              <m:oMath>
                <m:d>
                  <m:dPr>
                    <m:ctrlPr>
                      <w:rPr>
                        <w:rFonts w:ascii="Cambria Math" w:hAnsi="Cambria Math"/>
                        <w:i/>
                      </w:rPr>
                    </m:ctrlPr>
                  </m:dPr>
                  <m:e>
                    <m:r>
                      <w:rPr>
                        <w:rFonts w:ascii="Cambria Math" w:hAnsi="Cambria Math"/>
                      </w:rPr>
                      <m:t xml:space="preserve"> </m:t>
                    </m:r>
                    <m:m>
                      <m:mPr>
                        <m:mcs>
                          <m:mc>
                            <m:mcPr>
                              <m:count m:val="1"/>
                              <m:mcJc m:val="center"/>
                            </m:mcPr>
                          </m:mc>
                        </m:mcs>
                        <m:ctrlPr>
                          <w:rPr>
                            <w:rFonts w:ascii="Cambria Math" w:hAnsi="Cambria Math"/>
                            <w:i/>
                          </w:rPr>
                        </m:ctrlPr>
                      </m:mPr>
                      <m:mr>
                        <m:e/>
                      </m:mr>
                      <m:mr>
                        <m:e/>
                      </m:mr>
                      <m:mr>
                        <m:e/>
                      </m:mr>
                    </m:m>
                  </m:e>
                </m:d>
                <m:r>
                  <w:rPr>
                    <w:rFonts w:ascii="Cambria Math" w:hAnsi="Cambria Math"/>
                  </w:rPr>
                  <m:t>*</m:t>
                </m:r>
                <m:d>
                  <m:dPr>
                    <m:ctrlPr>
                      <w:rPr>
                        <w:rFonts w:ascii="Cambria Math" w:hAnsi="Cambria Math"/>
                        <w:i/>
                      </w:rPr>
                    </m:ctrlPr>
                  </m:dPr>
                  <m:e>
                    <m:m>
                      <m:mPr>
                        <m:mcs>
                          <m:mc>
                            <m:mcPr>
                              <m:count m:val="1"/>
                              <m:mcJc m:val="center"/>
                            </m:mcPr>
                          </m:mc>
                        </m:mcs>
                        <m:ctrlPr>
                          <w:rPr>
                            <w:rFonts w:ascii="Cambria Math" w:hAnsi="Cambria Math"/>
                            <w:i/>
                          </w:rPr>
                        </m:ctrlPr>
                      </m:mPr>
                      <m:mr>
                        <m:e/>
                      </m:mr>
                      <m:mr>
                        <m:e/>
                      </m:mr>
                      <m:mr>
                        <m:e/>
                      </m:mr>
                    </m:m>
                  </m:e>
                </m:d>
                <m:r>
                  <w:rPr>
                    <w:rFonts w:ascii="Cambria Math" w:hAnsi="Cambria Math"/>
                  </w:rPr>
                  <m:t>=</m:t>
                </m:r>
              </m:oMath>
            </m:oMathPara>
          </w:p>
        </w:tc>
        <w:tc>
          <w:tcPr>
            <w:tcW w:w="1552" w:type="dxa"/>
          </w:tcPr>
          <w:p w14:paraId="77278E86" w14:textId="781EB5F2" w:rsidR="001B0230" w:rsidRPr="00074DB8" w:rsidRDefault="00CA06F2" w:rsidP="00002AD4">
            <w:pPr>
              <w:jc w:val="left"/>
            </w:pPr>
            <m:oMathPara>
              <m:oMathParaPr>
                <m:jc m:val="left"/>
              </m:oMathParaPr>
              <m:oMath>
                <m:d>
                  <m:dPr>
                    <m:ctrlPr>
                      <w:rPr>
                        <w:rFonts w:ascii="Cambria Math" w:hAnsi="Cambria Math"/>
                        <w:i/>
                      </w:rPr>
                    </m:ctrlPr>
                  </m:dPr>
                  <m:e>
                    <m:r>
                      <w:rPr>
                        <w:rFonts w:ascii="Cambria Math" w:hAnsi="Cambria Math"/>
                      </w:rPr>
                      <m:t xml:space="preserve"> </m:t>
                    </m:r>
                    <m:m>
                      <m:mPr>
                        <m:mcs>
                          <m:mc>
                            <m:mcPr>
                              <m:count m:val="1"/>
                              <m:mcJc m:val="center"/>
                            </m:mcPr>
                          </m:mc>
                        </m:mcs>
                        <m:ctrlPr>
                          <w:rPr>
                            <w:rFonts w:ascii="Cambria Math" w:hAnsi="Cambria Math"/>
                            <w:i/>
                          </w:rPr>
                        </m:ctrlPr>
                      </m:mPr>
                      <m:mr>
                        <m:e>
                          <m:r>
                            <w:rPr>
                              <w:rFonts w:ascii="Cambria Math" w:hAnsi="Cambria Math"/>
                            </w:rPr>
                            <m:t>5</m:t>
                          </m:r>
                        </m:e>
                      </m:mr>
                      <m:mr>
                        <m:e>
                          <m:r>
                            <w:rPr>
                              <w:rFonts w:ascii="Cambria Math" w:hAnsi="Cambria Math"/>
                            </w:rPr>
                            <m:t>7</m:t>
                          </m:r>
                        </m:e>
                      </m:mr>
                      <m:mr>
                        <m:e>
                          <m:r>
                            <w:rPr>
                              <w:rFonts w:ascii="Cambria Math" w:hAnsi="Cambria Math"/>
                            </w:rPr>
                            <m:t>6</m:t>
                          </m:r>
                        </m:e>
                      </m:mr>
                    </m:m>
                  </m:e>
                </m:d>
                <m:r>
                  <w:rPr>
                    <w:rFonts w:ascii="Cambria Math" w:hAnsi="Cambria Math"/>
                  </w:rPr>
                  <m:t>*</m:t>
                </m:r>
                <m:d>
                  <m:dPr>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5</m:t>
                          </m:r>
                        </m:e>
                      </m:mr>
                      <m:mr>
                        <m:e>
                          <m:r>
                            <w:rPr>
                              <w:rFonts w:ascii="Cambria Math" w:hAnsi="Cambria Math"/>
                            </w:rPr>
                            <m:t>7</m:t>
                          </m:r>
                        </m:e>
                      </m:mr>
                      <m:mr>
                        <m:e>
                          <m:r>
                            <w:rPr>
                              <w:rFonts w:ascii="Cambria Math" w:hAnsi="Cambria Math"/>
                            </w:rPr>
                            <m:t>7</m:t>
                          </m:r>
                        </m:e>
                      </m:mr>
                    </m:m>
                  </m:e>
                </m:d>
                <m:r>
                  <w:rPr>
                    <w:rFonts w:ascii="Cambria Math" w:hAnsi="Cambria Math"/>
                  </w:rPr>
                  <m:t>=</m:t>
                </m:r>
              </m:oMath>
            </m:oMathPara>
          </w:p>
        </w:tc>
        <w:tc>
          <w:tcPr>
            <w:tcW w:w="909" w:type="dxa"/>
          </w:tcPr>
          <w:p w14:paraId="43939D3F" w14:textId="51EED893" w:rsidR="001B0230" w:rsidRDefault="001961DA" w:rsidP="00002AD4">
            <w:pPr>
              <w:jc w:val="left"/>
            </w:pPr>
            <w:r>
              <w:t>0</w:t>
            </w:r>
          </w:p>
        </w:tc>
        <w:tc>
          <w:tcPr>
            <w:tcW w:w="393" w:type="dxa"/>
          </w:tcPr>
          <w:p w14:paraId="11044964" w14:textId="52F768C0" w:rsidR="001B0230" w:rsidRDefault="001961DA" w:rsidP="00002AD4">
            <w:pPr>
              <w:jc w:val="left"/>
            </w:pPr>
            <w:r>
              <w:t>0</w:t>
            </w:r>
          </w:p>
        </w:tc>
        <w:tc>
          <w:tcPr>
            <w:tcW w:w="691" w:type="dxa"/>
          </w:tcPr>
          <w:p w14:paraId="6C802A16" w14:textId="787A766C" w:rsidR="001B0230" w:rsidRDefault="001961DA" w:rsidP="00002AD4">
            <w:pPr>
              <w:jc w:val="left"/>
            </w:pPr>
            <w:r>
              <w:t>0</w:t>
            </w:r>
          </w:p>
        </w:tc>
        <w:tc>
          <w:tcPr>
            <w:tcW w:w="716" w:type="dxa"/>
          </w:tcPr>
          <w:p w14:paraId="0BDB8701" w14:textId="0D1E03ED" w:rsidR="001B0230" w:rsidRDefault="001961DA" w:rsidP="00002AD4">
            <w:pPr>
              <w:jc w:val="left"/>
            </w:pPr>
            <w:r>
              <w:t>0</w:t>
            </w:r>
          </w:p>
        </w:tc>
        <w:tc>
          <w:tcPr>
            <w:tcW w:w="557" w:type="dxa"/>
          </w:tcPr>
          <w:p w14:paraId="7FD6F253" w14:textId="538943C8" w:rsidR="001B0230" w:rsidRDefault="001961DA" w:rsidP="00002AD4">
            <w:pPr>
              <w:jc w:val="left"/>
            </w:pPr>
            <w:r>
              <w:t>0</w:t>
            </w:r>
          </w:p>
        </w:tc>
      </w:tr>
      <w:tr w:rsidR="006768E4" w14:paraId="5EE8643D" w14:textId="77777777" w:rsidTr="005C03A8">
        <w:trPr>
          <w:trHeight w:val="330"/>
        </w:trPr>
        <w:tc>
          <w:tcPr>
            <w:tcW w:w="985" w:type="dxa"/>
          </w:tcPr>
          <w:p w14:paraId="556C6927" w14:textId="77777777" w:rsidR="001B0230" w:rsidRDefault="001B0230" w:rsidP="00C51E59">
            <w:r>
              <w:t>,</w:t>
            </w:r>
          </w:p>
        </w:tc>
        <w:tc>
          <w:tcPr>
            <w:tcW w:w="536" w:type="dxa"/>
          </w:tcPr>
          <w:p w14:paraId="3B0AD01D" w14:textId="6425F465" w:rsidR="001B0230" w:rsidRDefault="00CC71BE" w:rsidP="00002AD4">
            <w:pPr>
              <w:jc w:val="left"/>
            </w:pPr>
            <w:r>
              <w:t>0</w:t>
            </w:r>
          </w:p>
        </w:tc>
        <w:tc>
          <w:tcPr>
            <w:tcW w:w="1576" w:type="dxa"/>
          </w:tcPr>
          <w:p w14:paraId="28DEC54C" w14:textId="1F1DC04D" w:rsidR="001B0230" w:rsidRDefault="00CC71BE" w:rsidP="00002AD4">
            <w:pPr>
              <w:jc w:val="left"/>
            </w:pPr>
            <w:r>
              <w:t>0</w:t>
            </w:r>
          </w:p>
        </w:tc>
        <w:tc>
          <w:tcPr>
            <w:tcW w:w="331" w:type="dxa"/>
          </w:tcPr>
          <w:p w14:paraId="0543C982" w14:textId="53671C3E" w:rsidR="001B0230" w:rsidRDefault="00CC71BE" w:rsidP="00002AD4">
            <w:pPr>
              <w:jc w:val="left"/>
            </w:pPr>
            <w:r>
              <w:t>0</w:t>
            </w:r>
          </w:p>
        </w:tc>
        <w:tc>
          <w:tcPr>
            <w:tcW w:w="1613" w:type="dxa"/>
          </w:tcPr>
          <w:p w14:paraId="14962BFD" w14:textId="35B3614C" w:rsidR="001B0230" w:rsidRDefault="00CC71BE" w:rsidP="00002AD4">
            <w:pPr>
              <w:jc w:val="left"/>
            </w:pPr>
            <w:r>
              <w:t>0</w:t>
            </w:r>
          </w:p>
        </w:tc>
        <w:tc>
          <w:tcPr>
            <w:tcW w:w="1552" w:type="dxa"/>
          </w:tcPr>
          <w:p w14:paraId="60223F62" w14:textId="3DA8743B" w:rsidR="001B0230" w:rsidRDefault="00CC71BE" w:rsidP="00002AD4">
            <w:pPr>
              <w:jc w:val="left"/>
            </w:pPr>
            <w:r>
              <w:t>0</w:t>
            </w:r>
          </w:p>
        </w:tc>
        <w:tc>
          <w:tcPr>
            <w:tcW w:w="909" w:type="dxa"/>
          </w:tcPr>
          <w:p w14:paraId="1CE66E77" w14:textId="027FCA30" w:rsidR="001B0230" w:rsidRDefault="00CC71BE" w:rsidP="00002AD4">
            <w:pPr>
              <w:jc w:val="left"/>
            </w:pPr>
            <w:r>
              <w:t>0</w:t>
            </w:r>
          </w:p>
        </w:tc>
        <w:tc>
          <w:tcPr>
            <w:tcW w:w="393" w:type="dxa"/>
          </w:tcPr>
          <w:p w14:paraId="4F28993B" w14:textId="7B7C433D" w:rsidR="001B0230" w:rsidRDefault="00CC71BE" w:rsidP="00002AD4">
            <w:pPr>
              <w:jc w:val="left"/>
            </w:pPr>
            <w:r>
              <w:t>0</w:t>
            </w:r>
          </w:p>
        </w:tc>
        <w:tc>
          <w:tcPr>
            <w:tcW w:w="691" w:type="dxa"/>
          </w:tcPr>
          <w:p w14:paraId="638B49A4" w14:textId="692C7704" w:rsidR="001B0230" w:rsidRDefault="00CC71BE" w:rsidP="00002AD4">
            <w:pPr>
              <w:jc w:val="left"/>
            </w:pPr>
            <w:r>
              <w:t>0</w:t>
            </w:r>
          </w:p>
        </w:tc>
        <w:tc>
          <w:tcPr>
            <w:tcW w:w="716" w:type="dxa"/>
          </w:tcPr>
          <w:p w14:paraId="71951747" w14:textId="69DECEF5" w:rsidR="001B0230" w:rsidRDefault="00CC71BE" w:rsidP="00002AD4">
            <w:pPr>
              <w:jc w:val="left"/>
            </w:pPr>
            <w:r>
              <w:t>0</w:t>
            </w:r>
          </w:p>
        </w:tc>
        <w:tc>
          <w:tcPr>
            <w:tcW w:w="557" w:type="dxa"/>
          </w:tcPr>
          <w:p w14:paraId="7FAB04E9" w14:textId="08EB62E7" w:rsidR="001B0230" w:rsidRDefault="00A11272" w:rsidP="00002AD4">
            <w:pPr>
              <w:jc w:val="left"/>
            </w:pPr>
            <w:r>
              <w:t>0</w:t>
            </w:r>
          </w:p>
        </w:tc>
      </w:tr>
      <w:tr w:rsidR="006768E4" w14:paraId="77335FF0" w14:textId="77777777" w:rsidTr="005C03A8">
        <w:trPr>
          <w:trHeight w:val="330"/>
        </w:trPr>
        <w:tc>
          <w:tcPr>
            <w:tcW w:w="985" w:type="dxa"/>
          </w:tcPr>
          <w:p w14:paraId="145A7345" w14:textId="77777777" w:rsidR="001B0230" w:rsidRDefault="001B0230" w:rsidP="00C51E59">
            <w:r>
              <w:t>schnelle</w:t>
            </w:r>
          </w:p>
        </w:tc>
        <w:tc>
          <w:tcPr>
            <w:tcW w:w="536" w:type="dxa"/>
          </w:tcPr>
          <w:p w14:paraId="6D04E240" w14:textId="422133B0" w:rsidR="001B0230" w:rsidRDefault="00A11272" w:rsidP="00002AD4">
            <w:pPr>
              <w:jc w:val="left"/>
            </w:pPr>
            <w:r>
              <w:t>0</w:t>
            </w:r>
          </w:p>
        </w:tc>
        <w:tc>
          <w:tcPr>
            <w:tcW w:w="1576" w:type="dxa"/>
          </w:tcPr>
          <w:p w14:paraId="6F689653" w14:textId="3628F035" w:rsidR="001B0230" w:rsidRPr="00074DB8" w:rsidRDefault="00CA06F2" w:rsidP="00002AD4">
            <w:pPr>
              <w:jc w:val="left"/>
            </w:pPr>
            <m:oMathPara>
              <m:oMathParaPr>
                <m:jc m:val="left"/>
              </m:oMathParaPr>
              <m:oMath>
                <m:d>
                  <m:dPr>
                    <m:ctrlPr>
                      <w:rPr>
                        <w:rFonts w:ascii="Cambria Math" w:hAnsi="Cambria Math"/>
                        <w:i/>
                      </w:rPr>
                    </m:ctrlPr>
                  </m:dPr>
                  <m:e>
                    <m:r>
                      <w:rPr>
                        <w:rFonts w:ascii="Cambria Math" w:hAnsi="Cambria Math"/>
                      </w:rPr>
                      <m:t xml:space="preserve"> </m:t>
                    </m:r>
                    <m:m>
                      <m:mPr>
                        <m:mcs>
                          <m:mc>
                            <m:mcPr>
                              <m:count m:val="1"/>
                              <m:mcJc m:val="center"/>
                            </m:mcPr>
                          </m:mc>
                        </m:mcs>
                        <m:ctrlPr>
                          <w:rPr>
                            <w:rFonts w:ascii="Cambria Math" w:hAnsi="Cambria Math"/>
                            <w:i/>
                          </w:rPr>
                        </m:ctrlPr>
                      </m:mPr>
                      <m:mr>
                        <m:e/>
                      </m:mr>
                      <m:mr>
                        <m:e/>
                      </m:mr>
                      <m:mr>
                        <m:e/>
                      </m:mr>
                    </m:m>
                  </m:e>
                </m:d>
                <m:r>
                  <w:rPr>
                    <w:rFonts w:ascii="Cambria Math" w:hAnsi="Cambria Math"/>
                  </w:rPr>
                  <m:t>*</m:t>
                </m:r>
                <m:d>
                  <m:dPr>
                    <m:ctrlPr>
                      <w:rPr>
                        <w:rFonts w:ascii="Cambria Math" w:hAnsi="Cambria Math"/>
                        <w:i/>
                      </w:rPr>
                    </m:ctrlPr>
                  </m:dPr>
                  <m:e>
                    <m:m>
                      <m:mPr>
                        <m:mcs>
                          <m:mc>
                            <m:mcPr>
                              <m:count m:val="1"/>
                              <m:mcJc m:val="center"/>
                            </m:mcPr>
                          </m:mc>
                        </m:mcs>
                        <m:ctrlPr>
                          <w:rPr>
                            <w:rFonts w:ascii="Cambria Math" w:hAnsi="Cambria Math"/>
                            <w:i/>
                          </w:rPr>
                        </m:ctrlPr>
                      </m:mPr>
                      <m:mr>
                        <m:e/>
                      </m:mr>
                      <m:mr>
                        <m:e/>
                      </m:mr>
                      <m:mr>
                        <m:e/>
                      </m:mr>
                    </m:m>
                  </m:e>
                </m:d>
                <m:r>
                  <w:rPr>
                    <w:rFonts w:ascii="Cambria Math" w:hAnsi="Cambria Math"/>
                  </w:rPr>
                  <m:t>=</m:t>
                </m:r>
              </m:oMath>
            </m:oMathPara>
          </w:p>
        </w:tc>
        <w:tc>
          <w:tcPr>
            <w:tcW w:w="331" w:type="dxa"/>
          </w:tcPr>
          <w:p w14:paraId="1A5BEFB5" w14:textId="0EC8BC95" w:rsidR="001B0230" w:rsidRDefault="00A11272" w:rsidP="00002AD4">
            <w:pPr>
              <w:jc w:val="left"/>
            </w:pPr>
            <w:r>
              <w:t>0</w:t>
            </w:r>
          </w:p>
        </w:tc>
        <w:tc>
          <w:tcPr>
            <w:tcW w:w="1613" w:type="dxa"/>
          </w:tcPr>
          <w:p w14:paraId="5407A87A" w14:textId="4BE3E03A" w:rsidR="001B0230" w:rsidRPr="00074DB8" w:rsidRDefault="00CA06F2" w:rsidP="00002AD4">
            <w:pPr>
              <w:jc w:val="left"/>
            </w:pPr>
            <m:oMathPara>
              <m:oMathParaPr>
                <m:jc m:val="left"/>
              </m:oMathParaPr>
              <m:oMath>
                <m:d>
                  <m:dPr>
                    <m:ctrlPr>
                      <w:rPr>
                        <w:rFonts w:ascii="Cambria Math" w:hAnsi="Cambria Math"/>
                        <w:i/>
                      </w:rPr>
                    </m:ctrlPr>
                  </m:dPr>
                  <m:e>
                    <m:r>
                      <w:rPr>
                        <w:rFonts w:ascii="Cambria Math" w:hAnsi="Cambria Math"/>
                      </w:rPr>
                      <m:t xml:space="preserve"> </m:t>
                    </m:r>
                    <m:m>
                      <m:mPr>
                        <m:mcs>
                          <m:mc>
                            <m:mcPr>
                              <m:count m:val="1"/>
                              <m:mcJc m:val="center"/>
                            </m:mcPr>
                          </m:mc>
                        </m:mcs>
                        <m:ctrlPr>
                          <w:rPr>
                            <w:rFonts w:ascii="Cambria Math" w:hAnsi="Cambria Math"/>
                            <w:i/>
                          </w:rPr>
                        </m:ctrlPr>
                      </m:mPr>
                      <m:mr>
                        <m:e/>
                      </m:mr>
                      <m:mr>
                        <m:e/>
                      </m:mr>
                      <m:mr>
                        <m:e/>
                      </m:mr>
                    </m:m>
                  </m:e>
                </m:d>
                <m:r>
                  <w:rPr>
                    <w:rFonts w:ascii="Cambria Math" w:hAnsi="Cambria Math"/>
                  </w:rPr>
                  <m:t>*</m:t>
                </m:r>
                <m:d>
                  <m:dPr>
                    <m:ctrlPr>
                      <w:rPr>
                        <w:rFonts w:ascii="Cambria Math" w:hAnsi="Cambria Math"/>
                        <w:i/>
                      </w:rPr>
                    </m:ctrlPr>
                  </m:dPr>
                  <m:e>
                    <m:m>
                      <m:mPr>
                        <m:mcs>
                          <m:mc>
                            <m:mcPr>
                              <m:count m:val="1"/>
                              <m:mcJc m:val="center"/>
                            </m:mcPr>
                          </m:mc>
                        </m:mcs>
                        <m:ctrlPr>
                          <w:rPr>
                            <w:rFonts w:ascii="Cambria Math" w:hAnsi="Cambria Math"/>
                            <w:i/>
                          </w:rPr>
                        </m:ctrlPr>
                      </m:mPr>
                      <m:mr>
                        <m:e/>
                      </m:mr>
                      <m:mr>
                        <m:e/>
                      </m:mr>
                      <m:mr>
                        <m:e/>
                      </m:mr>
                    </m:m>
                  </m:e>
                </m:d>
                <m:r>
                  <w:rPr>
                    <w:rFonts w:ascii="Cambria Math" w:hAnsi="Cambria Math"/>
                  </w:rPr>
                  <m:t>=</m:t>
                </m:r>
              </m:oMath>
            </m:oMathPara>
          </w:p>
        </w:tc>
        <w:tc>
          <w:tcPr>
            <w:tcW w:w="1552" w:type="dxa"/>
          </w:tcPr>
          <w:p w14:paraId="44D7333A" w14:textId="5CD681A6" w:rsidR="001B0230" w:rsidRPr="00074DB8" w:rsidRDefault="00CA06F2" w:rsidP="00002AD4">
            <w:pPr>
              <w:jc w:val="left"/>
            </w:pPr>
            <m:oMathPara>
              <m:oMathParaPr>
                <m:jc m:val="left"/>
              </m:oMathParaPr>
              <m:oMath>
                <m:d>
                  <m:dPr>
                    <m:ctrlPr>
                      <w:rPr>
                        <w:rFonts w:ascii="Cambria Math" w:hAnsi="Cambria Math"/>
                        <w:i/>
                      </w:rPr>
                    </m:ctrlPr>
                  </m:dPr>
                  <m:e>
                    <m:r>
                      <w:rPr>
                        <w:rFonts w:ascii="Cambria Math" w:hAnsi="Cambria Math"/>
                      </w:rPr>
                      <m:t xml:space="preserve"> </m:t>
                    </m:r>
                    <m:m>
                      <m:mPr>
                        <m:mcs>
                          <m:mc>
                            <m:mcPr>
                              <m:count m:val="1"/>
                              <m:mcJc m:val="center"/>
                            </m:mcPr>
                          </m:mc>
                        </m:mcs>
                        <m:ctrlPr>
                          <w:rPr>
                            <w:rFonts w:ascii="Cambria Math" w:hAnsi="Cambria Math"/>
                            <w:i/>
                          </w:rPr>
                        </m:ctrlPr>
                      </m:mPr>
                      <m:mr>
                        <m:e/>
                      </m:mr>
                      <m:mr>
                        <m:e/>
                      </m:mr>
                      <m:mr>
                        <m:e/>
                      </m:mr>
                    </m:m>
                  </m:e>
                </m:d>
                <m:r>
                  <w:rPr>
                    <w:rFonts w:ascii="Cambria Math" w:hAnsi="Cambria Math"/>
                  </w:rPr>
                  <m:t>*</m:t>
                </m:r>
                <m:d>
                  <m:dPr>
                    <m:ctrlPr>
                      <w:rPr>
                        <w:rFonts w:ascii="Cambria Math" w:hAnsi="Cambria Math"/>
                        <w:i/>
                      </w:rPr>
                    </m:ctrlPr>
                  </m:dPr>
                  <m:e>
                    <m:m>
                      <m:mPr>
                        <m:mcs>
                          <m:mc>
                            <m:mcPr>
                              <m:count m:val="1"/>
                              <m:mcJc m:val="center"/>
                            </m:mcPr>
                          </m:mc>
                        </m:mcs>
                        <m:ctrlPr>
                          <w:rPr>
                            <w:rFonts w:ascii="Cambria Math" w:hAnsi="Cambria Math"/>
                            <w:i/>
                          </w:rPr>
                        </m:ctrlPr>
                      </m:mPr>
                      <m:mr>
                        <m:e/>
                      </m:mr>
                      <m:mr>
                        <m:e/>
                      </m:mr>
                      <m:mr>
                        <m:e/>
                      </m:mr>
                    </m:m>
                  </m:e>
                </m:d>
                <m:r>
                  <w:rPr>
                    <w:rFonts w:ascii="Cambria Math" w:hAnsi="Cambria Math"/>
                  </w:rPr>
                  <m:t>=</m:t>
                </m:r>
              </m:oMath>
            </m:oMathPara>
          </w:p>
        </w:tc>
        <w:tc>
          <w:tcPr>
            <w:tcW w:w="909" w:type="dxa"/>
          </w:tcPr>
          <w:p w14:paraId="0ED508EC" w14:textId="45F76B35" w:rsidR="001B0230" w:rsidRDefault="00A11272" w:rsidP="00002AD4">
            <w:pPr>
              <w:jc w:val="left"/>
            </w:pPr>
            <w:r>
              <w:t>0</w:t>
            </w:r>
          </w:p>
        </w:tc>
        <w:tc>
          <w:tcPr>
            <w:tcW w:w="393" w:type="dxa"/>
          </w:tcPr>
          <w:p w14:paraId="1DC3F8D6" w14:textId="3FD8AA3E" w:rsidR="001B0230" w:rsidRDefault="00A11272" w:rsidP="00002AD4">
            <w:pPr>
              <w:jc w:val="left"/>
            </w:pPr>
            <w:r>
              <w:t>0</w:t>
            </w:r>
          </w:p>
        </w:tc>
        <w:tc>
          <w:tcPr>
            <w:tcW w:w="691" w:type="dxa"/>
          </w:tcPr>
          <w:p w14:paraId="022DFEF1" w14:textId="7607EC21" w:rsidR="001B0230" w:rsidRDefault="00A11272" w:rsidP="00002AD4">
            <w:pPr>
              <w:jc w:val="left"/>
            </w:pPr>
            <w:r>
              <w:t>0</w:t>
            </w:r>
          </w:p>
        </w:tc>
        <w:tc>
          <w:tcPr>
            <w:tcW w:w="716" w:type="dxa"/>
          </w:tcPr>
          <w:p w14:paraId="399A04D2" w14:textId="28FAA580" w:rsidR="001B0230" w:rsidRDefault="00A11272" w:rsidP="00002AD4">
            <w:pPr>
              <w:jc w:val="left"/>
            </w:pPr>
            <w:r>
              <w:t>0</w:t>
            </w:r>
          </w:p>
        </w:tc>
        <w:tc>
          <w:tcPr>
            <w:tcW w:w="557" w:type="dxa"/>
          </w:tcPr>
          <w:p w14:paraId="64B7B8A4" w14:textId="6A1CF519" w:rsidR="001B0230" w:rsidRDefault="00A11272" w:rsidP="00002AD4">
            <w:pPr>
              <w:jc w:val="left"/>
            </w:pPr>
            <w:r>
              <w:t>0</w:t>
            </w:r>
          </w:p>
        </w:tc>
      </w:tr>
      <w:tr w:rsidR="006768E4" w14:paraId="0D3D81DF" w14:textId="77777777" w:rsidTr="005C03A8">
        <w:trPr>
          <w:trHeight w:val="330"/>
        </w:trPr>
        <w:tc>
          <w:tcPr>
            <w:tcW w:w="985" w:type="dxa"/>
          </w:tcPr>
          <w:p w14:paraId="08F47DC4" w14:textId="77777777" w:rsidR="001B0230" w:rsidRDefault="001B0230" w:rsidP="00C51E59">
            <w:r>
              <w:t>Ronaldo</w:t>
            </w:r>
          </w:p>
        </w:tc>
        <w:tc>
          <w:tcPr>
            <w:tcW w:w="536" w:type="dxa"/>
          </w:tcPr>
          <w:p w14:paraId="26897A2F" w14:textId="6C6437F6" w:rsidR="001B0230" w:rsidRDefault="00F121E2" w:rsidP="00002AD4">
            <w:pPr>
              <w:jc w:val="left"/>
            </w:pPr>
            <w:r>
              <w:t>0</w:t>
            </w:r>
          </w:p>
        </w:tc>
        <w:tc>
          <w:tcPr>
            <w:tcW w:w="1576" w:type="dxa"/>
          </w:tcPr>
          <w:p w14:paraId="03211679" w14:textId="5B93FE04" w:rsidR="001B0230" w:rsidRPr="00074DB8" w:rsidRDefault="00CA06F2" w:rsidP="00002AD4">
            <w:pPr>
              <w:jc w:val="left"/>
            </w:pPr>
            <m:oMathPara>
              <m:oMathParaPr>
                <m:jc m:val="left"/>
              </m:oMathParaPr>
              <m:oMath>
                <m:d>
                  <m:dPr>
                    <m:ctrlPr>
                      <w:rPr>
                        <w:rFonts w:ascii="Cambria Math" w:hAnsi="Cambria Math"/>
                        <w:i/>
                      </w:rPr>
                    </m:ctrlPr>
                  </m:dPr>
                  <m:e>
                    <m:r>
                      <w:rPr>
                        <w:rFonts w:ascii="Cambria Math" w:hAnsi="Cambria Math"/>
                      </w:rPr>
                      <m:t xml:space="preserve"> </m:t>
                    </m:r>
                    <m:m>
                      <m:mPr>
                        <m:mcs>
                          <m:mc>
                            <m:mcPr>
                              <m:count m:val="1"/>
                              <m:mcJc m:val="center"/>
                            </m:mcPr>
                          </m:mc>
                        </m:mcs>
                        <m:ctrlPr>
                          <w:rPr>
                            <w:rFonts w:ascii="Cambria Math" w:hAnsi="Cambria Math"/>
                            <w:i/>
                          </w:rPr>
                        </m:ctrlPr>
                      </m:mPr>
                      <m:mr>
                        <m:e/>
                      </m:mr>
                      <m:mr>
                        <m:e/>
                      </m:mr>
                      <m:mr>
                        <m:e/>
                      </m:mr>
                    </m:m>
                  </m:e>
                </m:d>
                <m:r>
                  <w:rPr>
                    <w:rFonts w:ascii="Cambria Math" w:hAnsi="Cambria Math"/>
                  </w:rPr>
                  <m:t>*</m:t>
                </m:r>
                <m:d>
                  <m:dPr>
                    <m:ctrlPr>
                      <w:rPr>
                        <w:rFonts w:ascii="Cambria Math" w:hAnsi="Cambria Math"/>
                        <w:i/>
                      </w:rPr>
                    </m:ctrlPr>
                  </m:dPr>
                  <m:e>
                    <m:m>
                      <m:mPr>
                        <m:mcs>
                          <m:mc>
                            <m:mcPr>
                              <m:count m:val="1"/>
                              <m:mcJc m:val="center"/>
                            </m:mcPr>
                          </m:mc>
                        </m:mcs>
                        <m:ctrlPr>
                          <w:rPr>
                            <w:rFonts w:ascii="Cambria Math" w:hAnsi="Cambria Math"/>
                            <w:i/>
                          </w:rPr>
                        </m:ctrlPr>
                      </m:mPr>
                      <m:mr>
                        <m:e/>
                      </m:mr>
                      <m:mr>
                        <m:e/>
                      </m:mr>
                      <m:mr>
                        <m:e/>
                      </m:mr>
                    </m:m>
                  </m:e>
                </m:d>
                <m:r>
                  <w:rPr>
                    <w:rFonts w:ascii="Cambria Math" w:hAnsi="Cambria Math"/>
                  </w:rPr>
                  <m:t>=</m:t>
                </m:r>
              </m:oMath>
            </m:oMathPara>
          </w:p>
        </w:tc>
        <w:tc>
          <w:tcPr>
            <w:tcW w:w="331" w:type="dxa"/>
          </w:tcPr>
          <w:p w14:paraId="2767D8AE" w14:textId="13A22E44" w:rsidR="001B0230" w:rsidRDefault="001239E0" w:rsidP="00002AD4">
            <w:pPr>
              <w:jc w:val="left"/>
            </w:pPr>
            <w:r>
              <w:t>0</w:t>
            </w:r>
          </w:p>
        </w:tc>
        <w:tc>
          <w:tcPr>
            <w:tcW w:w="1613" w:type="dxa"/>
          </w:tcPr>
          <w:p w14:paraId="55F051F2" w14:textId="5A74BF83" w:rsidR="001B0230" w:rsidRPr="00074DB8" w:rsidRDefault="00CA06F2" w:rsidP="00002AD4">
            <w:pPr>
              <w:jc w:val="left"/>
            </w:pPr>
            <m:oMathPara>
              <m:oMathParaPr>
                <m:jc m:val="left"/>
              </m:oMathParaPr>
              <m:oMath>
                <m:d>
                  <m:dPr>
                    <m:ctrlPr>
                      <w:rPr>
                        <w:rFonts w:ascii="Cambria Math" w:hAnsi="Cambria Math"/>
                        <w:i/>
                      </w:rPr>
                    </m:ctrlPr>
                  </m:dPr>
                  <m:e>
                    <m:r>
                      <w:rPr>
                        <w:rFonts w:ascii="Cambria Math" w:hAnsi="Cambria Math"/>
                      </w:rPr>
                      <m:t xml:space="preserve"> </m:t>
                    </m:r>
                    <m:m>
                      <m:mPr>
                        <m:mcs>
                          <m:mc>
                            <m:mcPr>
                              <m:count m:val="1"/>
                              <m:mcJc m:val="center"/>
                            </m:mcPr>
                          </m:mc>
                        </m:mcs>
                        <m:ctrlPr>
                          <w:rPr>
                            <w:rFonts w:ascii="Cambria Math" w:hAnsi="Cambria Math"/>
                            <w:i/>
                          </w:rPr>
                        </m:ctrlPr>
                      </m:mPr>
                      <m:mr>
                        <m:e/>
                      </m:mr>
                      <m:mr>
                        <m:e/>
                      </m:mr>
                      <m:mr>
                        <m:e/>
                      </m:mr>
                    </m:m>
                  </m:e>
                </m:d>
                <m:r>
                  <w:rPr>
                    <w:rFonts w:ascii="Cambria Math" w:hAnsi="Cambria Math"/>
                  </w:rPr>
                  <m:t>*</m:t>
                </m:r>
                <m:d>
                  <m:dPr>
                    <m:ctrlPr>
                      <w:rPr>
                        <w:rFonts w:ascii="Cambria Math" w:hAnsi="Cambria Math"/>
                        <w:i/>
                      </w:rPr>
                    </m:ctrlPr>
                  </m:dPr>
                  <m:e>
                    <m:m>
                      <m:mPr>
                        <m:mcs>
                          <m:mc>
                            <m:mcPr>
                              <m:count m:val="1"/>
                              <m:mcJc m:val="center"/>
                            </m:mcPr>
                          </m:mc>
                        </m:mcs>
                        <m:ctrlPr>
                          <w:rPr>
                            <w:rFonts w:ascii="Cambria Math" w:hAnsi="Cambria Math"/>
                            <w:i/>
                          </w:rPr>
                        </m:ctrlPr>
                      </m:mPr>
                      <m:mr>
                        <m:e/>
                      </m:mr>
                      <m:mr>
                        <m:e/>
                      </m:mr>
                      <m:mr>
                        <m:e/>
                      </m:mr>
                    </m:m>
                  </m:e>
                </m:d>
                <m:r>
                  <w:rPr>
                    <w:rFonts w:ascii="Cambria Math" w:hAnsi="Cambria Math"/>
                  </w:rPr>
                  <m:t>=</m:t>
                </m:r>
              </m:oMath>
            </m:oMathPara>
          </w:p>
        </w:tc>
        <w:tc>
          <w:tcPr>
            <w:tcW w:w="1552" w:type="dxa"/>
          </w:tcPr>
          <w:p w14:paraId="7F848D5F" w14:textId="2B1CB7A7" w:rsidR="001B0230" w:rsidRPr="00074DB8" w:rsidRDefault="00CA06F2" w:rsidP="00002AD4">
            <w:pPr>
              <w:jc w:val="left"/>
            </w:pPr>
            <m:oMathPara>
              <m:oMathParaPr>
                <m:jc m:val="left"/>
              </m:oMathParaPr>
              <m:oMath>
                <m:d>
                  <m:dPr>
                    <m:ctrlPr>
                      <w:rPr>
                        <w:rFonts w:ascii="Cambria Math" w:hAnsi="Cambria Math"/>
                        <w:i/>
                      </w:rPr>
                    </m:ctrlPr>
                  </m:dPr>
                  <m:e>
                    <m:r>
                      <w:rPr>
                        <w:rFonts w:ascii="Cambria Math" w:hAnsi="Cambria Math"/>
                      </w:rPr>
                      <m:t xml:space="preserve"> </m:t>
                    </m:r>
                    <m:m>
                      <m:mPr>
                        <m:mcs>
                          <m:mc>
                            <m:mcPr>
                              <m:count m:val="1"/>
                              <m:mcJc m:val="center"/>
                            </m:mcPr>
                          </m:mc>
                        </m:mcs>
                        <m:ctrlPr>
                          <w:rPr>
                            <w:rFonts w:ascii="Cambria Math" w:hAnsi="Cambria Math"/>
                            <w:i/>
                          </w:rPr>
                        </m:ctrlPr>
                      </m:mPr>
                      <m:mr>
                        <m:e/>
                      </m:mr>
                      <m:mr>
                        <m:e/>
                      </m:mr>
                      <m:mr>
                        <m:e/>
                      </m:mr>
                    </m:m>
                  </m:e>
                </m:d>
                <m:r>
                  <w:rPr>
                    <w:rFonts w:ascii="Cambria Math" w:hAnsi="Cambria Math"/>
                  </w:rPr>
                  <m:t>*</m:t>
                </m:r>
                <m:d>
                  <m:dPr>
                    <m:ctrlPr>
                      <w:rPr>
                        <w:rFonts w:ascii="Cambria Math" w:hAnsi="Cambria Math"/>
                        <w:i/>
                      </w:rPr>
                    </m:ctrlPr>
                  </m:dPr>
                  <m:e>
                    <m:m>
                      <m:mPr>
                        <m:mcs>
                          <m:mc>
                            <m:mcPr>
                              <m:count m:val="1"/>
                              <m:mcJc m:val="center"/>
                            </m:mcPr>
                          </m:mc>
                        </m:mcs>
                        <m:ctrlPr>
                          <w:rPr>
                            <w:rFonts w:ascii="Cambria Math" w:hAnsi="Cambria Math"/>
                            <w:i/>
                          </w:rPr>
                        </m:ctrlPr>
                      </m:mPr>
                      <m:mr>
                        <m:e/>
                      </m:mr>
                      <m:mr>
                        <m:e/>
                      </m:mr>
                      <m:mr>
                        <m:e/>
                      </m:mr>
                    </m:m>
                  </m:e>
                </m:d>
                <m:r>
                  <w:rPr>
                    <w:rFonts w:ascii="Cambria Math" w:hAnsi="Cambria Math"/>
                  </w:rPr>
                  <m:t>=</m:t>
                </m:r>
              </m:oMath>
            </m:oMathPara>
          </w:p>
        </w:tc>
        <w:tc>
          <w:tcPr>
            <w:tcW w:w="909" w:type="dxa"/>
          </w:tcPr>
          <w:p w14:paraId="1B307B43" w14:textId="5C761095" w:rsidR="001B0230" w:rsidRDefault="00A25180" w:rsidP="00002AD4">
            <w:pPr>
              <w:jc w:val="left"/>
            </w:pPr>
            <w:r>
              <w:t>0</w:t>
            </w:r>
          </w:p>
        </w:tc>
        <w:tc>
          <w:tcPr>
            <w:tcW w:w="393" w:type="dxa"/>
          </w:tcPr>
          <w:p w14:paraId="2DF575A9" w14:textId="13526E61" w:rsidR="001B0230" w:rsidRDefault="00612055" w:rsidP="00002AD4">
            <w:pPr>
              <w:jc w:val="left"/>
            </w:pPr>
            <w:r>
              <w:t>0</w:t>
            </w:r>
          </w:p>
        </w:tc>
        <w:tc>
          <w:tcPr>
            <w:tcW w:w="691" w:type="dxa"/>
          </w:tcPr>
          <w:p w14:paraId="3CAF9056" w14:textId="36122825" w:rsidR="001B0230" w:rsidRDefault="00FB4813" w:rsidP="00002AD4">
            <w:pPr>
              <w:jc w:val="left"/>
            </w:pPr>
            <w:r>
              <w:t>0</w:t>
            </w:r>
          </w:p>
        </w:tc>
        <w:tc>
          <w:tcPr>
            <w:tcW w:w="716" w:type="dxa"/>
          </w:tcPr>
          <w:p w14:paraId="36411912" w14:textId="60EC650C" w:rsidR="001B0230" w:rsidRDefault="00FB4813" w:rsidP="00002AD4">
            <w:pPr>
              <w:jc w:val="left"/>
            </w:pPr>
            <w:r>
              <w:t>0</w:t>
            </w:r>
          </w:p>
        </w:tc>
        <w:tc>
          <w:tcPr>
            <w:tcW w:w="557" w:type="dxa"/>
          </w:tcPr>
          <w:p w14:paraId="7A6B9B9B" w14:textId="73F3BA96" w:rsidR="001B0230" w:rsidRDefault="00A11272" w:rsidP="00002AD4">
            <w:pPr>
              <w:jc w:val="left"/>
            </w:pPr>
            <w:r>
              <w:t>0</w:t>
            </w:r>
          </w:p>
        </w:tc>
      </w:tr>
      <w:tr w:rsidR="006768E4" w14:paraId="68731DD2" w14:textId="77777777" w:rsidTr="005C03A8">
        <w:trPr>
          <w:trHeight w:val="330"/>
        </w:trPr>
        <w:tc>
          <w:tcPr>
            <w:tcW w:w="985" w:type="dxa"/>
          </w:tcPr>
          <w:p w14:paraId="0BAC0588" w14:textId="77777777" w:rsidR="001B0230" w:rsidRDefault="001B0230" w:rsidP="00C51E59">
            <w:r>
              <w:t>spielte</w:t>
            </w:r>
          </w:p>
        </w:tc>
        <w:tc>
          <w:tcPr>
            <w:tcW w:w="536" w:type="dxa"/>
          </w:tcPr>
          <w:p w14:paraId="615CEAC0" w14:textId="5BC3C90F" w:rsidR="001B0230" w:rsidRDefault="00F121E2" w:rsidP="00002AD4">
            <w:pPr>
              <w:jc w:val="left"/>
            </w:pPr>
            <w:r>
              <w:t>0</w:t>
            </w:r>
          </w:p>
        </w:tc>
        <w:tc>
          <w:tcPr>
            <w:tcW w:w="1576" w:type="dxa"/>
          </w:tcPr>
          <w:p w14:paraId="44A6B85E" w14:textId="579AE835" w:rsidR="001B0230" w:rsidRPr="00074DB8" w:rsidRDefault="006768E4" w:rsidP="00002AD4">
            <w:pPr>
              <w:jc w:val="left"/>
            </w:pPr>
            <w:r>
              <w:t>0</w:t>
            </w:r>
          </w:p>
        </w:tc>
        <w:tc>
          <w:tcPr>
            <w:tcW w:w="331" w:type="dxa"/>
          </w:tcPr>
          <w:p w14:paraId="4AFBC836" w14:textId="4FD5B54D" w:rsidR="001B0230" w:rsidRDefault="001239E0" w:rsidP="00002AD4">
            <w:pPr>
              <w:jc w:val="left"/>
            </w:pPr>
            <w:r>
              <w:t>0</w:t>
            </w:r>
          </w:p>
        </w:tc>
        <w:tc>
          <w:tcPr>
            <w:tcW w:w="1613" w:type="dxa"/>
          </w:tcPr>
          <w:p w14:paraId="383CA632" w14:textId="492EE8C8" w:rsidR="001B0230" w:rsidRPr="00074DB8" w:rsidRDefault="006768E4" w:rsidP="00002AD4">
            <w:pPr>
              <w:jc w:val="left"/>
            </w:pPr>
            <w:r>
              <w:t>0</w:t>
            </w:r>
          </w:p>
        </w:tc>
        <w:tc>
          <w:tcPr>
            <w:tcW w:w="1552" w:type="dxa"/>
          </w:tcPr>
          <w:p w14:paraId="09C09932" w14:textId="22016743" w:rsidR="001B0230" w:rsidRPr="00074DB8" w:rsidRDefault="006768E4" w:rsidP="00002AD4">
            <w:pPr>
              <w:jc w:val="left"/>
            </w:pPr>
            <w:r>
              <w:t>0</w:t>
            </w:r>
          </w:p>
        </w:tc>
        <w:tc>
          <w:tcPr>
            <w:tcW w:w="909" w:type="dxa"/>
          </w:tcPr>
          <w:p w14:paraId="3CC1BC26" w14:textId="38671772" w:rsidR="001B0230" w:rsidRDefault="00A25180" w:rsidP="00002AD4">
            <w:pPr>
              <w:jc w:val="left"/>
            </w:pPr>
            <w:r>
              <w:t>0</w:t>
            </w:r>
          </w:p>
        </w:tc>
        <w:tc>
          <w:tcPr>
            <w:tcW w:w="393" w:type="dxa"/>
          </w:tcPr>
          <w:p w14:paraId="6F5BE55A" w14:textId="5C61308A" w:rsidR="001B0230" w:rsidRDefault="00612055" w:rsidP="00002AD4">
            <w:pPr>
              <w:jc w:val="left"/>
            </w:pPr>
            <w:r>
              <w:t>0</w:t>
            </w:r>
          </w:p>
        </w:tc>
        <w:tc>
          <w:tcPr>
            <w:tcW w:w="691" w:type="dxa"/>
          </w:tcPr>
          <w:p w14:paraId="337AAEF3" w14:textId="719AF66B" w:rsidR="001B0230" w:rsidRDefault="00FB4813" w:rsidP="00002AD4">
            <w:pPr>
              <w:jc w:val="left"/>
            </w:pPr>
            <w:r>
              <w:t>0</w:t>
            </w:r>
          </w:p>
        </w:tc>
        <w:tc>
          <w:tcPr>
            <w:tcW w:w="716" w:type="dxa"/>
          </w:tcPr>
          <w:p w14:paraId="0496607F" w14:textId="67ED7910" w:rsidR="001B0230" w:rsidRDefault="00FB4813" w:rsidP="00002AD4">
            <w:pPr>
              <w:jc w:val="left"/>
            </w:pPr>
            <w:r>
              <w:t>0</w:t>
            </w:r>
          </w:p>
        </w:tc>
        <w:tc>
          <w:tcPr>
            <w:tcW w:w="557" w:type="dxa"/>
          </w:tcPr>
          <w:p w14:paraId="18008ECD" w14:textId="684A0C05" w:rsidR="001B0230" w:rsidRDefault="00A11272" w:rsidP="00002AD4">
            <w:pPr>
              <w:jc w:val="left"/>
            </w:pPr>
            <w:r>
              <w:t>0</w:t>
            </w:r>
          </w:p>
        </w:tc>
      </w:tr>
      <w:tr w:rsidR="006768E4" w14:paraId="6257C32E" w14:textId="77777777" w:rsidTr="005C03A8">
        <w:trPr>
          <w:trHeight w:val="330"/>
        </w:trPr>
        <w:tc>
          <w:tcPr>
            <w:tcW w:w="985" w:type="dxa"/>
          </w:tcPr>
          <w:p w14:paraId="234BE8D8" w14:textId="77777777" w:rsidR="001B0230" w:rsidRDefault="001B0230" w:rsidP="00C51E59">
            <w:r>
              <w:t>in</w:t>
            </w:r>
          </w:p>
        </w:tc>
        <w:tc>
          <w:tcPr>
            <w:tcW w:w="536" w:type="dxa"/>
          </w:tcPr>
          <w:p w14:paraId="32305AFF" w14:textId="7269A609" w:rsidR="001B0230" w:rsidRDefault="00A11272" w:rsidP="00002AD4">
            <w:pPr>
              <w:jc w:val="left"/>
            </w:pPr>
            <w:r>
              <w:t>0</w:t>
            </w:r>
          </w:p>
        </w:tc>
        <w:tc>
          <w:tcPr>
            <w:tcW w:w="1576" w:type="dxa"/>
          </w:tcPr>
          <w:p w14:paraId="041FA8C8" w14:textId="5A13A6A5" w:rsidR="001B0230" w:rsidRDefault="00A11272" w:rsidP="00002AD4">
            <w:pPr>
              <w:jc w:val="left"/>
            </w:pPr>
            <w:r>
              <w:t>0</w:t>
            </w:r>
          </w:p>
        </w:tc>
        <w:tc>
          <w:tcPr>
            <w:tcW w:w="331" w:type="dxa"/>
          </w:tcPr>
          <w:p w14:paraId="4D9AA05A" w14:textId="3EED000D" w:rsidR="001B0230" w:rsidRDefault="00A11272" w:rsidP="00002AD4">
            <w:pPr>
              <w:jc w:val="left"/>
            </w:pPr>
            <w:r>
              <w:t>0</w:t>
            </w:r>
          </w:p>
        </w:tc>
        <w:tc>
          <w:tcPr>
            <w:tcW w:w="1613" w:type="dxa"/>
          </w:tcPr>
          <w:p w14:paraId="4006702A" w14:textId="2527D315" w:rsidR="001B0230" w:rsidRDefault="00A11272" w:rsidP="00002AD4">
            <w:pPr>
              <w:jc w:val="left"/>
            </w:pPr>
            <w:r>
              <w:t>0</w:t>
            </w:r>
          </w:p>
        </w:tc>
        <w:tc>
          <w:tcPr>
            <w:tcW w:w="1552" w:type="dxa"/>
          </w:tcPr>
          <w:p w14:paraId="5209E26F" w14:textId="03D996BD" w:rsidR="001B0230" w:rsidRDefault="00A11272" w:rsidP="00002AD4">
            <w:pPr>
              <w:jc w:val="left"/>
            </w:pPr>
            <w:r>
              <w:t>0</w:t>
            </w:r>
          </w:p>
        </w:tc>
        <w:tc>
          <w:tcPr>
            <w:tcW w:w="909" w:type="dxa"/>
          </w:tcPr>
          <w:p w14:paraId="60409ABB" w14:textId="4D78766C" w:rsidR="001B0230" w:rsidRDefault="00A11272" w:rsidP="00002AD4">
            <w:pPr>
              <w:jc w:val="left"/>
            </w:pPr>
            <w:r>
              <w:t>0</w:t>
            </w:r>
          </w:p>
        </w:tc>
        <w:tc>
          <w:tcPr>
            <w:tcW w:w="393" w:type="dxa"/>
          </w:tcPr>
          <w:p w14:paraId="297CF30B" w14:textId="2163FC0E" w:rsidR="001B0230" w:rsidRDefault="00A11272" w:rsidP="00002AD4">
            <w:pPr>
              <w:jc w:val="left"/>
            </w:pPr>
            <w:r>
              <w:t>0</w:t>
            </w:r>
          </w:p>
        </w:tc>
        <w:tc>
          <w:tcPr>
            <w:tcW w:w="691" w:type="dxa"/>
          </w:tcPr>
          <w:p w14:paraId="3984B12E" w14:textId="13C9715E" w:rsidR="001B0230" w:rsidRDefault="00A11272" w:rsidP="00002AD4">
            <w:pPr>
              <w:jc w:val="left"/>
            </w:pPr>
            <w:r>
              <w:t>0</w:t>
            </w:r>
          </w:p>
        </w:tc>
        <w:tc>
          <w:tcPr>
            <w:tcW w:w="716" w:type="dxa"/>
          </w:tcPr>
          <w:p w14:paraId="328E16CA" w14:textId="320ED32E" w:rsidR="001B0230" w:rsidRDefault="00A11272" w:rsidP="00002AD4">
            <w:pPr>
              <w:jc w:val="left"/>
            </w:pPr>
            <w:r>
              <w:t>0</w:t>
            </w:r>
          </w:p>
        </w:tc>
        <w:tc>
          <w:tcPr>
            <w:tcW w:w="557" w:type="dxa"/>
          </w:tcPr>
          <w:p w14:paraId="100D1E80" w14:textId="08A82988" w:rsidR="001B0230" w:rsidRDefault="00A11272" w:rsidP="00002AD4">
            <w:pPr>
              <w:jc w:val="left"/>
            </w:pPr>
            <w:r>
              <w:t>0</w:t>
            </w:r>
          </w:p>
        </w:tc>
      </w:tr>
      <w:tr w:rsidR="006768E4" w14:paraId="47FF641C" w14:textId="77777777" w:rsidTr="005C03A8">
        <w:trPr>
          <w:trHeight w:val="330"/>
        </w:trPr>
        <w:tc>
          <w:tcPr>
            <w:tcW w:w="985" w:type="dxa"/>
          </w:tcPr>
          <w:p w14:paraId="5BE79BC5" w14:textId="77777777" w:rsidR="001B0230" w:rsidRDefault="001B0230" w:rsidP="00C51E59">
            <w:r>
              <w:t xml:space="preserve">dem </w:t>
            </w:r>
          </w:p>
        </w:tc>
        <w:tc>
          <w:tcPr>
            <w:tcW w:w="536" w:type="dxa"/>
          </w:tcPr>
          <w:p w14:paraId="5F4FA929" w14:textId="364E0379" w:rsidR="001B0230" w:rsidRDefault="00A11272" w:rsidP="00002AD4">
            <w:pPr>
              <w:jc w:val="left"/>
            </w:pPr>
            <w:r>
              <w:t>0</w:t>
            </w:r>
          </w:p>
        </w:tc>
        <w:tc>
          <w:tcPr>
            <w:tcW w:w="1576" w:type="dxa"/>
          </w:tcPr>
          <w:p w14:paraId="0E196682" w14:textId="69E81438" w:rsidR="001B0230" w:rsidRDefault="00A11272" w:rsidP="00002AD4">
            <w:pPr>
              <w:jc w:val="left"/>
            </w:pPr>
            <w:r>
              <w:t>0</w:t>
            </w:r>
          </w:p>
        </w:tc>
        <w:tc>
          <w:tcPr>
            <w:tcW w:w="331" w:type="dxa"/>
          </w:tcPr>
          <w:p w14:paraId="7F7E502E" w14:textId="075C8B54" w:rsidR="001B0230" w:rsidRDefault="00A11272" w:rsidP="00002AD4">
            <w:pPr>
              <w:jc w:val="left"/>
            </w:pPr>
            <w:r>
              <w:t>0</w:t>
            </w:r>
          </w:p>
        </w:tc>
        <w:tc>
          <w:tcPr>
            <w:tcW w:w="1613" w:type="dxa"/>
          </w:tcPr>
          <w:p w14:paraId="2BD6F570" w14:textId="0459C6F9" w:rsidR="001B0230" w:rsidRDefault="00A11272" w:rsidP="00002AD4">
            <w:pPr>
              <w:jc w:val="left"/>
            </w:pPr>
            <w:r>
              <w:t>0</w:t>
            </w:r>
          </w:p>
        </w:tc>
        <w:tc>
          <w:tcPr>
            <w:tcW w:w="1552" w:type="dxa"/>
          </w:tcPr>
          <w:p w14:paraId="7092A5EC" w14:textId="0332ED71" w:rsidR="001B0230" w:rsidRDefault="00A11272" w:rsidP="00002AD4">
            <w:pPr>
              <w:jc w:val="left"/>
            </w:pPr>
            <w:r>
              <w:t>0</w:t>
            </w:r>
          </w:p>
        </w:tc>
        <w:tc>
          <w:tcPr>
            <w:tcW w:w="909" w:type="dxa"/>
          </w:tcPr>
          <w:p w14:paraId="44F43F94" w14:textId="53CBB741" w:rsidR="001B0230" w:rsidRDefault="00A11272" w:rsidP="00002AD4">
            <w:pPr>
              <w:jc w:val="left"/>
            </w:pPr>
            <w:r>
              <w:t>0</w:t>
            </w:r>
          </w:p>
        </w:tc>
        <w:tc>
          <w:tcPr>
            <w:tcW w:w="393" w:type="dxa"/>
          </w:tcPr>
          <w:p w14:paraId="6937D985" w14:textId="49422317" w:rsidR="001B0230" w:rsidRDefault="00A11272" w:rsidP="00002AD4">
            <w:pPr>
              <w:jc w:val="left"/>
            </w:pPr>
            <w:r>
              <w:t>0</w:t>
            </w:r>
          </w:p>
        </w:tc>
        <w:tc>
          <w:tcPr>
            <w:tcW w:w="691" w:type="dxa"/>
          </w:tcPr>
          <w:p w14:paraId="1EA0AB78" w14:textId="0948F81C" w:rsidR="001B0230" w:rsidRDefault="00A11272" w:rsidP="00002AD4">
            <w:pPr>
              <w:jc w:val="left"/>
            </w:pPr>
            <w:r>
              <w:t>0</w:t>
            </w:r>
          </w:p>
        </w:tc>
        <w:tc>
          <w:tcPr>
            <w:tcW w:w="716" w:type="dxa"/>
          </w:tcPr>
          <w:p w14:paraId="14DEE081" w14:textId="4F62F9FA" w:rsidR="001B0230" w:rsidRDefault="00A11272" w:rsidP="00002AD4">
            <w:pPr>
              <w:jc w:val="left"/>
            </w:pPr>
            <w:r>
              <w:t>0</w:t>
            </w:r>
          </w:p>
        </w:tc>
        <w:tc>
          <w:tcPr>
            <w:tcW w:w="557" w:type="dxa"/>
          </w:tcPr>
          <w:p w14:paraId="45577A66" w14:textId="75B1F55B" w:rsidR="001B0230" w:rsidRDefault="00A11272" w:rsidP="00002AD4">
            <w:pPr>
              <w:jc w:val="left"/>
            </w:pPr>
            <w:r>
              <w:t>0</w:t>
            </w:r>
          </w:p>
        </w:tc>
      </w:tr>
      <w:tr w:rsidR="006768E4" w14:paraId="5552AFF7" w14:textId="77777777" w:rsidTr="005C03A8">
        <w:trPr>
          <w:trHeight w:val="330"/>
        </w:trPr>
        <w:tc>
          <w:tcPr>
            <w:tcW w:w="985" w:type="dxa"/>
          </w:tcPr>
          <w:p w14:paraId="2BB063D5" w14:textId="77777777" w:rsidR="001B0230" w:rsidRDefault="001B0230" w:rsidP="00C51E59">
            <w:r>
              <w:t>Team</w:t>
            </w:r>
          </w:p>
        </w:tc>
        <w:tc>
          <w:tcPr>
            <w:tcW w:w="536" w:type="dxa"/>
          </w:tcPr>
          <w:p w14:paraId="28F2BE2B" w14:textId="231CC151" w:rsidR="001B0230" w:rsidRDefault="00A11272" w:rsidP="00002AD4">
            <w:pPr>
              <w:jc w:val="left"/>
            </w:pPr>
            <w:r>
              <w:t>0</w:t>
            </w:r>
          </w:p>
        </w:tc>
        <w:tc>
          <w:tcPr>
            <w:tcW w:w="1576" w:type="dxa"/>
          </w:tcPr>
          <w:p w14:paraId="03763EA8" w14:textId="2130FD92" w:rsidR="001B0230" w:rsidRDefault="00A11272" w:rsidP="00002AD4">
            <w:pPr>
              <w:jc w:val="left"/>
            </w:pPr>
            <w:r>
              <w:t>0</w:t>
            </w:r>
          </w:p>
        </w:tc>
        <w:tc>
          <w:tcPr>
            <w:tcW w:w="331" w:type="dxa"/>
          </w:tcPr>
          <w:p w14:paraId="6A4E6DFF" w14:textId="6F7C85E7" w:rsidR="001B0230" w:rsidRDefault="00A11272" w:rsidP="00002AD4">
            <w:pPr>
              <w:jc w:val="left"/>
            </w:pPr>
            <w:r>
              <w:t>0</w:t>
            </w:r>
          </w:p>
        </w:tc>
        <w:tc>
          <w:tcPr>
            <w:tcW w:w="1613" w:type="dxa"/>
          </w:tcPr>
          <w:p w14:paraId="5DDECDF7" w14:textId="1729F425" w:rsidR="001B0230" w:rsidRDefault="00A11272" w:rsidP="00002AD4">
            <w:pPr>
              <w:jc w:val="left"/>
            </w:pPr>
            <w:r>
              <w:t>0</w:t>
            </w:r>
          </w:p>
        </w:tc>
        <w:tc>
          <w:tcPr>
            <w:tcW w:w="1552" w:type="dxa"/>
          </w:tcPr>
          <w:p w14:paraId="47906003" w14:textId="3F87E16B" w:rsidR="001B0230" w:rsidRDefault="00A11272" w:rsidP="00002AD4">
            <w:pPr>
              <w:jc w:val="left"/>
            </w:pPr>
            <w:r>
              <w:t>0</w:t>
            </w:r>
          </w:p>
        </w:tc>
        <w:tc>
          <w:tcPr>
            <w:tcW w:w="909" w:type="dxa"/>
          </w:tcPr>
          <w:p w14:paraId="08C0206B" w14:textId="5ADFA5A1" w:rsidR="001B0230" w:rsidRDefault="00A11272" w:rsidP="00002AD4">
            <w:pPr>
              <w:jc w:val="left"/>
            </w:pPr>
            <w:r>
              <w:t>0</w:t>
            </w:r>
          </w:p>
        </w:tc>
        <w:tc>
          <w:tcPr>
            <w:tcW w:w="393" w:type="dxa"/>
          </w:tcPr>
          <w:p w14:paraId="4DA86DBB" w14:textId="50E1F092" w:rsidR="001B0230" w:rsidRDefault="00A11272" w:rsidP="00002AD4">
            <w:pPr>
              <w:jc w:val="left"/>
            </w:pPr>
            <w:r>
              <w:t>0</w:t>
            </w:r>
          </w:p>
        </w:tc>
        <w:tc>
          <w:tcPr>
            <w:tcW w:w="691" w:type="dxa"/>
          </w:tcPr>
          <w:p w14:paraId="51867600" w14:textId="06D6FE23" w:rsidR="001B0230" w:rsidRDefault="00A11272" w:rsidP="00002AD4">
            <w:pPr>
              <w:jc w:val="left"/>
            </w:pPr>
            <w:r>
              <w:t>0</w:t>
            </w:r>
          </w:p>
        </w:tc>
        <w:tc>
          <w:tcPr>
            <w:tcW w:w="716" w:type="dxa"/>
          </w:tcPr>
          <w:p w14:paraId="2E69BA63" w14:textId="00E04A2D" w:rsidR="001B0230" w:rsidRDefault="00A11272" w:rsidP="00002AD4">
            <w:pPr>
              <w:jc w:val="left"/>
            </w:pPr>
            <w:r>
              <w:t>0</w:t>
            </w:r>
          </w:p>
        </w:tc>
        <w:tc>
          <w:tcPr>
            <w:tcW w:w="557" w:type="dxa"/>
          </w:tcPr>
          <w:p w14:paraId="29204062" w14:textId="471E8D2F" w:rsidR="001B0230" w:rsidRDefault="00A11272" w:rsidP="00002AD4">
            <w:pPr>
              <w:jc w:val="left"/>
            </w:pPr>
            <w:r>
              <w:t>0</w:t>
            </w:r>
          </w:p>
        </w:tc>
      </w:tr>
      <w:tr w:rsidR="006768E4" w14:paraId="5E88A56A" w14:textId="77777777" w:rsidTr="005C03A8">
        <w:trPr>
          <w:trHeight w:val="330"/>
        </w:trPr>
        <w:tc>
          <w:tcPr>
            <w:tcW w:w="985" w:type="dxa"/>
          </w:tcPr>
          <w:p w14:paraId="603571B1" w14:textId="2D0762FC" w:rsidR="001B0230" w:rsidRDefault="001B0230" w:rsidP="00C51E59">
            <w:r>
              <w:t>…</w:t>
            </w:r>
          </w:p>
        </w:tc>
        <w:tc>
          <w:tcPr>
            <w:tcW w:w="536" w:type="dxa"/>
          </w:tcPr>
          <w:p w14:paraId="7D5780C5" w14:textId="0F6D3AD6" w:rsidR="001B0230" w:rsidRDefault="00A11272" w:rsidP="00002AD4">
            <w:pPr>
              <w:jc w:val="left"/>
            </w:pPr>
            <w:r>
              <w:t>0</w:t>
            </w:r>
          </w:p>
        </w:tc>
        <w:tc>
          <w:tcPr>
            <w:tcW w:w="1576" w:type="dxa"/>
          </w:tcPr>
          <w:p w14:paraId="20F3EDDE" w14:textId="6C76DCAF" w:rsidR="001B0230" w:rsidRDefault="00A11272" w:rsidP="00002AD4">
            <w:pPr>
              <w:jc w:val="left"/>
            </w:pPr>
            <w:r>
              <w:t>0</w:t>
            </w:r>
          </w:p>
        </w:tc>
        <w:tc>
          <w:tcPr>
            <w:tcW w:w="331" w:type="dxa"/>
          </w:tcPr>
          <w:p w14:paraId="48F9317E" w14:textId="26FD2794" w:rsidR="001B0230" w:rsidRDefault="00A11272" w:rsidP="00002AD4">
            <w:pPr>
              <w:jc w:val="left"/>
            </w:pPr>
            <w:r>
              <w:t>0</w:t>
            </w:r>
          </w:p>
        </w:tc>
        <w:tc>
          <w:tcPr>
            <w:tcW w:w="1613" w:type="dxa"/>
          </w:tcPr>
          <w:p w14:paraId="1AEC926E" w14:textId="58E411EF" w:rsidR="001B0230" w:rsidRDefault="00A11272" w:rsidP="00002AD4">
            <w:pPr>
              <w:jc w:val="left"/>
            </w:pPr>
            <w:r>
              <w:t>0</w:t>
            </w:r>
          </w:p>
        </w:tc>
        <w:tc>
          <w:tcPr>
            <w:tcW w:w="1552" w:type="dxa"/>
          </w:tcPr>
          <w:p w14:paraId="00BA4FC5" w14:textId="4090EE5E" w:rsidR="001B0230" w:rsidRDefault="00A11272" w:rsidP="00002AD4">
            <w:pPr>
              <w:jc w:val="left"/>
            </w:pPr>
            <w:r>
              <w:t>0</w:t>
            </w:r>
          </w:p>
        </w:tc>
        <w:tc>
          <w:tcPr>
            <w:tcW w:w="909" w:type="dxa"/>
          </w:tcPr>
          <w:p w14:paraId="0692E8D3" w14:textId="13155F3F" w:rsidR="001B0230" w:rsidRDefault="00A11272" w:rsidP="00002AD4">
            <w:pPr>
              <w:jc w:val="left"/>
            </w:pPr>
            <w:r>
              <w:t>0</w:t>
            </w:r>
          </w:p>
        </w:tc>
        <w:tc>
          <w:tcPr>
            <w:tcW w:w="393" w:type="dxa"/>
          </w:tcPr>
          <w:p w14:paraId="4CFA993B" w14:textId="61EF2F5B" w:rsidR="001B0230" w:rsidRDefault="00A11272" w:rsidP="00002AD4">
            <w:pPr>
              <w:jc w:val="left"/>
            </w:pPr>
            <w:r>
              <w:t>0</w:t>
            </w:r>
          </w:p>
        </w:tc>
        <w:tc>
          <w:tcPr>
            <w:tcW w:w="691" w:type="dxa"/>
          </w:tcPr>
          <w:p w14:paraId="44D542B5" w14:textId="2FF8AF4B" w:rsidR="001B0230" w:rsidRDefault="00A11272" w:rsidP="00002AD4">
            <w:pPr>
              <w:jc w:val="left"/>
            </w:pPr>
            <w:r>
              <w:t>0</w:t>
            </w:r>
          </w:p>
        </w:tc>
        <w:tc>
          <w:tcPr>
            <w:tcW w:w="716" w:type="dxa"/>
          </w:tcPr>
          <w:p w14:paraId="446D0547" w14:textId="6664A06B" w:rsidR="001B0230" w:rsidRDefault="00A11272" w:rsidP="00002AD4">
            <w:pPr>
              <w:jc w:val="left"/>
            </w:pPr>
            <w:r>
              <w:t>0</w:t>
            </w:r>
          </w:p>
        </w:tc>
        <w:tc>
          <w:tcPr>
            <w:tcW w:w="557" w:type="dxa"/>
          </w:tcPr>
          <w:p w14:paraId="2570415F" w14:textId="27C9B480" w:rsidR="001B0230" w:rsidRDefault="00A11272" w:rsidP="00002AD4">
            <w:pPr>
              <w:jc w:val="left"/>
            </w:pPr>
            <w:r>
              <w:t>0</w:t>
            </w:r>
          </w:p>
        </w:tc>
      </w:tr>
    </w:tbl>
    <w:p w14:paraId="233E6AE4" w14:textId="5DA64E99" w:rsidR="00474E21" w:rsidRDefault="00432EC3">
      <w:r>
        <w:rPr>
          <w:noProof/>
          <w:sz w:val="22"/>
          <w:szCs w:val="22"/>
          <w:lang w:eastAsia="de-DE" w:bidi="ar-SA"/>
        </w:rPr>
        <w:lastRenderedPageBreak/>
        <mc:AlternateContent>
          <mc:Choice Requires="wps">
            <w:drawing>
              <wp:anchor distT="0" distB="0" distL="114300" distR="114300" simplePos="0" relativeHeight="251748352" behindDoc="0" locked="0" layoutInCell="1" allowOverlap="1" wp14:anchorId="3050971D" wp14:editId="6B50E8F0">
                <wp:simplePos x="0" y="0"/>
                <wp:positionH relativeFrom="margin">
                  <wp:posOffset>-356870</wp:posOffset>
                </wp:positionH>
                <wp:positionV relativeFrom="paragraph">
                  <wp:posOffset>3239770</wp:posOffset>
                </wp:positionV>
                <wp:extent cx="6965950" cy="5432425"/>
                <wp:effectExtent l="19050" t="19050" r="25400" b="15875"/>
                <wp:wrapTopAndBottom/>
                <wp:docPr id="38"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65950" cy="5432425"/>
                        </a:xfrm>
                        <a:prstGeom prst="roundRect">
                          <a:avLst>
                            <a:gd name="adj" fmla="val 12329"/>
                          </a:avLst>
                        </a:prstGeom>
                        <a:noFill/>
                        <a:ln w="38100">
                          <a:solidFill>
                            <a:srgbClr val="B5E0E8"/>
                          </a:solidFill>
                          <a:round/>
                          <a:headEnd/>
                          <a:tailEnd/>
                        </a:ln>
                        <a:effectLst/>
                      </wps:spPr>
                      <wps:txbx>
                        <w:txbxContent>
                          <w:p w14:paraId="442B751F" w14:textId="355F2DDA" w:rsidR="00FC303E" w:rsidRDefault="00846964" w:rsidP="00883AA5">
                            <w:pPr>
                              <w:ind w:left="708"/>
                              <w:rPr>
                                <w:rFonts w:cs="Calibri"/>
                                <w:szCs w:val="20"/>
                              </w:rPr>
                            </w:pPr>
                            <w:r w:rsidRPr="00CC5C43">
                              <w:rPr>
                                <w:rFonts w:cs="Calibri"/>
                                <w:b/>
                                <w:szCs w:val="20"/>
                              </w:rPr>
                              <w:t xml:space="preserve">Aufgabe </w:t>
                            </w:r>
                            <w:r w:rsidR="005118B3">
                              <w:rPr>
                                <w:rFonts w:cs="Calibri"/>
                                <w:b/>
                                <w:szCs w:val="20"/>
                              </w:rPr>
                              <w:t>5</w:t>
                            </w:r>
                            <w:r>
                              <w:rPr>
                                <w:rFonts w:cs="Calibri"/>
                                <w:b/>
                                <w:szCs w:val="20"/>
                              </w:rPr>
                              <w:t xml:space="preserve">: </w:t>
                            </w:r>
                            <w:r w:rsidR="00E85E97">
                              <w:rPr>
                                <w:rFonts w:cs="Calibri"/>
                                <w:szCs w:val="20"/>
                              </w:rPr>
                              <w:t>Berechne nun</w:t>
                            </w:r>
                            <w:r w:rsidR="00B50A78">
                              <w:rPr>
                                <w:rFonts w:cs="Calibri"/>
                                <w:szCs w:val="20"/>
                              </w:rPr>
                              <w:t xml:space="preserve">, wie sich der Vektor von Ronaldo verändert, </w:t>
                            </w:r>
                            <w:r w:rsidR="00BD1605">
                              <w:rPr>
                                <w:rFonts w:cs="Calibri"/>
                                <w:szCs w:val="20"/>
                              </w:rPr>
                              <w:t xml:space="preserve">nachdem </w:t>
                            </w:r>
                            <w:r w:rsidR="004807BA">
                              <w:rPr>
                                <w:rFonts w:cs="Calibri"/>
                                <w:szCs w:val="20"/>
                              </w:rPr>
                              <w:t>die Bedeutung der zwei Adjektive „jung“ und</w:t>
                            </w:r>
                            <w:r w:rsidR="00D83924">
                              <w:rPr>
                                <w:rFonts w:cs="Calibri"/>
                                <w:szCs w:val="20"/>
                              </w:rPr>
                              <w:t xml:space="preserve"> „schnell“</w:t>
                            </w:r>
                            <w:r w:rsidR="006F4EB5">
                              <w:rPr>
                                <w:rFonts w:cs="Calibri"/>
                                <w:szCs w:val="20"/>
                              </w:rPr>
                              <w:t xml:space="preserve"> von dem Vektor aufgenommen wurde</w:t>
                            </w:r>
                            <w:r w:rsidR="00304498">
                              <w:rPr>
                                <w:rFonts w:cs="Calibri"/>
                                <w:szCs w:val="20"/>
                              </w:rPr>
                              <w:t>.</w:t>
                            </w:r>
                            <w:r w:rsidR="00E5395D">
                              <w:rPr>
                                <w:rFonts w:cs="Calibri"/>
                                <w:szCs w:val="20"/>
                              </w:rPr>
                              <w:t xml:space="preserve"> </w:t>
                            </w:r>
                            <w:r w:rsidR="008F65FD">
                              <w:rPr>
                                <w:rFonts w:cs="Calibri"/>
                                <w:szCs w:val="20"/>
                              </w:rPr>
                              <w:t xml:space="preserve">Dazu wird auf den </w:t>
                            </w:r>
                            <w:r w:rsidR="008F65FD" w:rsidRPr="00760F00">
                              <w:rPr>
                                <w:rFonts w:cs="Calibri"/>
                                <w:b/>
                                <w:szCs w:val="20"/>
                              </w:rPr>
                              <w:t>Ursprungsvektor</w:t>
                            </w:r>
                            <w:r w:rsidR="008F65FD">
                              <w:rPr>
                                <w:rFonts w:cs="Calibri"/>
                                <w:szCs w:val="20"/>
                              </w:rPr>
                              <w:t xml:space="preserve"> von </w:t>
                            </w:r>
                            <w:r w:rsidR="008F65FD" w:rsidRPr="00760F00">
                              <w:rPr>
                                <w:rFonts w:cs="Calibri"/>
                                <w:b/>
                                <w:szCs w:val="20"/>
                              </w:rPr>
                              <w:t>Ronaldo</w:t>
                            </w:r>
                            <w:r w:rsidR="008F65FD">
                              <w:rPr>
                                <w:rFonts w:cs="Calibri"/>
                                <w:szCs w:val="20"/>
                              </w:rPr>
                              <w:t xml:space="preserve"> </w:t>
                            </w:r>
                            <w:r w:rsidR="006D659F">
                              <w:rPr>
                                <w:rFonts w:cs="Calibri"/>
                                <w:szCs w:val="20"/>
                              </w:rPr>
                              <w:t>das Produkt von</w:t>
                            </w:r>
                            <w:r w:rsidR="0029020D">
                              <w:rPr>
                                <w:rFonts w:cs="Calibri"/>
                                <w:szCs w:val="20"/>
                              </w:rPr>
                              <w:t xml:space="preserve"> </w:t>
                            </w:r>
                            <w:r w:rsidR="0029020D" w:rsidRPr="00760F00">
                              <w:rPr>
                                <w:rFonts w:cs="Calibri"/>
                                <w:b/>
                                <w:szCs w:val="20"/>
                              </w:rPr>
                              <w:t>Wertmatrix</w:t>
                            </w:r>
                            <w:r w:rsidR="0029020D">
                              <w:rPr>
                                <w:rFonts w:cs="Calibri"/>
                                <w:szCs w:val="20"/>
                              </w:rPr>
                              <w:t xml:space="preserve"> und </w:t>
                            </w:r>
                            <w:r w:rsidR="0029020D" w:rsidRPr="00760F00">
                              <w:rPr>
                                <w:rFonts w:cs="Calibri"/>
                                <w:b/>
                                <w:szCs w:val="20"/>
                              </w:rPr>
                              <w:t>Vektoren</w:t>
                            </w:r>
                            <w:r w:rsidR="0029020D">
                              <w:rPr>
                                <w:rFonts w:cs="Calibri"/>
                                <w:szCs w:val="20"/>
                              </w:rPr>
                              <w:t xml:space="preserve">, die mit </w:t>
                            </w:r>
                            <w:r w:rsidR="00760F00">
                              <w:rPr>
                                <w:rFonts w:cs="Calibri"/>
                                <w:szCs w:val="20"/>
                              </w:rPr>
                              <w:t>dem Ursprungsvektor kommunizieren</w:t>
                            </w:r>
                            <w:r w:rsidR="00FF348E">
                              <w:rPr>
                                <w:rFonts w:cs="Calibri"/>
                                <w:szCs w:val="20"/>
                              </w:rPr>
                              <w:t>,</w:t>
                            </w:r>
                            <w:r w:rsidR="00760F00">
                              <w:rPr>
                                <w:rFonts w:cs="Calibri"/>
                                <w:szCs w:val="20"/>
                              </w:rPr>
                              <w:t xml:space="preserve"> </w:t>
                            </w:r>
                            <w:r w:rsidR="00D850E3">
                              <w:rPr>
                                <w:rFonts w:cs="Calibri"/>
                                <w:szCs w:val="20"/>
                              </w:rPr>
                              <w:t xml:space="preserve">addiert. </w:t>
                            </w:r>
                            <w:r w:rsidR="00EE211B">
                              <w:rPr>
                                <w:rFonts w:cs="Calibri"/>
                                <w:szCs w:val="20"/>
                              </w:rPr>
                              <w:t>Das vorher berechnete Skalarprodukt gibt an, wie sehr die Vektoren miteinander kommunizieren</w:t>
                            </w:r>
                            <w:r w:rsidR="00FF348E">
                              <w:rPr>
                                <w:rFonts w:cs="Calibri"/>
                                <w:szCs w:val="20"/>
                              </w:rPr>
                              <w:t xml:space="preserve"> soll</w:t>
                            </w:r>
                            <w:r w:rsidR="00440748">
                              <w:rPr>
                                <w:rFonts w:cs="Calibri"/>
                                <w:szCs w:val="20"/>
                              </w:rPr>
                              <w:t>en</w:t>
                            </w:r>
                            <w:r w:rsidR="00EE211B">
                              <w:rPr>
                                <w:rFonts w:cs="Calibri"/>
                                <w:szCs w:val="20"/>
                              </w:rPr>
                              <w:t xml:space="preserve"> und ist entsprechend der Vorfaktor für die Matrix.</w:t>
                            </w:r>
                            <w:r w:rsidR="00C16271">
                              <w:rPr>
                                <w:rFonts w:cs="Calibri"/>
                                <w:szCs w:val="20"/>
                              </w:rPr>
                              <w:t xml:space="preserve"> </w:t>
                            </w:r>
                            <w:r w:rsidR="00D9100E" w:rsidRPr="00237BEE">
                              <w:rPr>
                                <w:b/>
                              </w:rPr>
                              <w:t>a</w:t>
                            </w:r>
                            <w:r w:rsidR="00D9100E">
                              <w:t xml:space="preserve"> ist das Skalarprodukt von </w:t>
                            </w:r>
                            <m:oMath>
                              <m:r>
                                <w:rPr>
                                  <w:rFonts w:ascii="Cambria Math" w:hAnsi="Cambria Math"/>
                                </w:rPr>
                                <m:t>Fragematrix*v</m:t>
                              </m:r>
                              <m:d>
                                <m:dPr>
                                  <m:ctrlPr>
                                    <w:rPr>
                                      <w:rFonts w:ascii="Cambria Math" w:hAnsi="Cambria Math"/>
                                      <w:i/>
                                    </w:rPr>
                                  </m:ctrlPr>
                                </m:dPr>
                                <m:e>
                                  <m:r>
                                    <w:rPr>
                                      <w:rFonts w:ascii="Cambria Math" w:hAnsi="Cambria Math"/>
                                    </w:rPr>
                                    <m:t>Ronaldo</m:t>
                                  </m:r>
                                </m:e>
                              </m:d>
                              <m:r>
                                <w:rPr>
                                  <w:rFonts w:ascii="Cambria Math" w:hAnsi="Cambria Math"/>
                                </w:rPr>
                                <m:t xml:space="preserve"> &amp; Antwortmatrix*v</m:t>
                              </m:r>
                              <m:d>
                                <m:dPr>
                                  <m:ctrlPr>
                                    <w:rPr>
                                      <w:rFonts w:ascii="Cambria Math" w:hAnsi="Cambria Math"/>
                                      <w:i/>
                                    </w:rPr>
                                  </m:ctrlPr>
                                </m:dPr>
                                <m:e>
                                  <m:r>
                                    <w:rPr>
                                      <w:rFonts w:ascii="Cambria Math" w:hAnsi="Cambria Math"/>
                                    </w:rPr>
                                    <m:t>junge</m:t>
                                  </m:r>
                                </m:e>
                              </m:d>
                            </m:oMath>
                            <w:r w:rsidR="00D9100E">
                              <w:t xml:space="preserve"> und </w:t>
                            </w:r>
                            <w:r w:rsidR="00D9100E" w:rsidRPr="00237BEE">
                              <w:rPr>
                                <w:b/>
                              </w:rPr>
                              <w:t>b</w:t>
                            </w:r>
                            <w:r w:rsidR="00D9100E">
                              <w:t xml:space="preserve"> entsprechend das Skalarprodukt von </w:t>
                            </w:r>
                            <m:oMath>
                              <m:r>
                                <w:rPr>
                                  <w:rFonts w:ascii="Cambria Math" w:hAnsi="Cambria Math"/>
                                </w:rPr>
                                <m:t>Fragematrix*v</m:t>
                              </m:r>
                              <m:d>
                                <m:dPr>
                                  <m:ctrlPr>
                                    <w:rPr>
                                      <w:rFonts w:ascii="Cambria Math" w:hAnsi="Cambria Math"/>
                                      <w:i/>
                                    </w:rPr>
                                  </m:ctrlPr>
                                </m:dPr>
                                <m:e>
                                  <m:r>
                                    <w:rPr>
                                      <w:rFonts w:ascii="Cambria Math" w:hAnsi="Cambria Math"/>
                                    </w:rPr>
                                    <m:t>Ronaldo</m:t>
                                  </m:r>
                                </m:e>
                              </m:d>
                              <m:r>
                                <w:rPr>
                                  <w:rFonts w:ascii="Cambria Math" w:hAnsi="Cambria Math"/>
                                </w:rPr>
                                <m:t xml:space="preserve"> &amp; Antwortmatrix*v</m:t>
                              </m:r>
                              <m:d>
                                <m:dPr>
                                  <m:ctrlPr>
                                    <w:rPr>
                                      <w:rFonts w:ascii="Cambria Math" w:hAnsi="Cambria Math"/>
                                      <w:i/>
                                    </w:rPr>
                                  </m:ctrlPr>
                                </m:dPr>
                                <m:e>
                                  <m:r>
                                    <w:rPr>
                                      <w:rFonts w:ascii="Cambria Math" w:hAnsi="Cambria Math"/>
                                    </w:rPr>
                                    <m:t>schnell</m:t>
                                  </m:r>
                                </m:e>
                              </m:d>
                            </m:oMath>
                          </w:p>
                          <w:p w14:paraId="4E804730" w14:textId="4813FAAA" w:rsidR="002B071C" w:rsidRDefault="009D1427" w:rsidP="00883AA5">
                            <w:pPr>
                              <w:ind w:left="708"/>
                              <w:rPr>
                                <w:rFonts w:cs="Calibri"/>
                                <w:szCs w:val="20"/>
                              </w:rPr>
                            </w:pPr>
                            <w:r>
                              <w:rPr>
                                <w:rFonts w:cs="Calibri"/>
                                <w:szCs w:val="20"/>
                              </w:rPr>
                              <w:t xml:space="preserve">Der Anfang der Rechnung wird unten vorgemacht. </w:t>
                            </w:r>
                            <w:r w:rsidR="00883AA5">
                              <w:rPr>
                                <w:rFonts w:cs="Calibri"/>
                                <w:szCs w:val="20"/>
                              </w:rPr>
                              <w:t>Führe die Rechnung entsprechend fort.</w:t>
                            </w:r>
                          </w:p>
                          <w:p w14:paraId="41842F56" w14:textId="77777777" w:rsidR="00D9100E" w:rsidRDefault="00D9100E" w:rsidP="00883AA5">
                            <w:pPr>
                              <w:ind w:left="708"/>
                              <w:rPr>
                                <w:rFonts w:cs="Calibri"/>
                                <w:szCs w:val="20"/>
                              </w:rPr>
                            </w:pPr>
                          </w:p>
                          <w:p w14:paraId="3C85C38F" w14:textId="106A9D5A" w:rsidR="002B071C" w:rsidRPr="006B1293" w:rsidRDefault="009924BB" w:rsidP="002B071C">
                            <w:pPr>
                              <w:rPr>
                                <w:rFonts w:cs="Calibri"/>
                                <w:szCs w:val="20"/>
                              </w:rPr>
                            </w:pPr>
                            <m:oMathPara>
                              <m:oMathParaPr>
                                <m:jc m:val="left"/>
                              </m:oMathParaPr>
                              <m:oMath>
                                <m:r>
                                  <w:rPr>
                                    <w:rFonts w:ascii="Cambria Math" w:hAnsi="Cambria Math" w:cs="Calibri"/>
                                    <w:szCs w:val="20"/>
                                  </w:rPr>
                                  <m:t>v(Ronald</m:t>
                                </m:r>
                                <m:sSub>
                                  <m:sSubPr>
                                    <m:ctrlPr>
                                      <w:rPr>
                                        <w:rFonts w:ascii="Cambria Math" w:hAnsi="Cambria Math" w:cs="Calibri"/>
                                        <w:i/>
                                        <w:szCs w:val="20"/>
                                      </w:rPr>
                                    </m:ctrlPr>
                                  </m:sSubPr>
                                  <m:e>
                                    <m:r>
                                      <w:rPr>
                                        <w:rFonts w:ascii="Cambria Math" w:hAnsi="Cambria Math" w:cs="Calibri"/>
                                        <w:szCs w:val="20"/>
                                      </w:rPr>
                                      <m:t>o</m:t>
                                    </m:r>
                                  </m:e>
                                  <m:sub>
                                    <m:r>
                                      <w:rPr>
                                        <w:rFonts w:ascii="Cambria Math" w:hAnsi="Cambria Math" w:cs="Calibri"/>
                                        <w:szCs w:val="20"/>
                                      </w:rPr>
                                      <m:t>verändert</m:t>
                                    </m:r>
                                  </m:sub>
                                </m:sSub>
                                <m:r>
                                  <w:rPr>
                                    <w:rFonts w:ascii="Cambria Math" w:hAnsi="Cambria Math" w:cs="Calibri"/>
                                    <w:szCs w:val="20"/>
                                  </w:rPr>
                                  <m:t>)=v(Ronaldo)+a*(Wertmatrix*v(jung))+b*(Wertmatrix*v</m:t>
                                </m:r>
                                <m:d>
                                  <m:dPr>
                                    <m:ctrlPr>
                                      <w:rPr>
                                        <w:rFonts w:ascii="Cambria Math" w:hAnsi="Cambria Math" w:cs="Calibri"/>
                                        <w:i/>
                                        <w:szCs w:val="20"/>
                                      </w:rPr>
                                    </m:ctrlPr>
                                  </m:dPr>
                                  <m:e>
                                    <m:r>
                                      <w:rPr>
                                        <w:rFonts w:ascii="Cambria Math" w:hAnsi="Cambria Math" w:cs="Calibri"/>
                                        <w:szCs w:val="20"/>
                                      </w:rPr>
                                      <m:t>schnell</m:t>
                                    </m:r>
                                  </m:e>
                                </m:d>
                                <m:r>
                                  <w:rPr>
                                    <w:rFonts w:ascii="Cambria Math" w:hAnsi="Cambria Math" w:cs="Calibri"/>
                                    <w:szCs w:val="20"/>
                                  </w:rPr>
                                  <m:t>)</m:t>
                                </m:r>
                              </m:oMath>
                            </m:oMathPara>
                          </w:p>
                          <w:p w14:paraId="064697F7" w14:textId="5D408FE2" w:rsidR="006B1293" w:rsidRDefault="006B1293" w:rsidP="002B071C">
                            <w:pPr>
                              <w:rPr>
                                <w:rFonts w:cs="Calibri"/>
                                <w:szCs w:val="20"/>
                              </w:rPr>
                            </w:pPr>
                          </w:p>
                          <w:p w14:paraId="2E2901D8" w14:textId="19702A79" w:rsidR="006B1293" w:rsidRPr="000A672F" w:rsidRDefault="000A672F" w:rsidP="006B1293">
                            <w:pPr>
                              <w:rPr>
                                <w:rFonts w:cs="Calibri"/>
                                <w:szCs w:val="20"/>
                              </w:rPr>
                            </w:pPr>
                            <m:oMathPara>
                              <m:oMathParaPr>
                                <m:jc m:val="left"/>
                              </m:oMathParaPr>
                              <m:oMath>
                                <m:r>
                                  <w:rPr>
                                    <w:rFonts w:ascii="Cambria Math" w:hAnsi="Cambria Math" w:cs="Calibri"/>
                                    <w:szCs w:val="20"/>
                                  </w:rPr>
                                  <m:t>v</m:t>
                                </m:r>
                                <m:d>
                                  <m:dPr>
                                    <m:ctrlPr>
                                      <w:rPr>
                                        <w:rFonts w:ascii="Cambria Math" w:hAnsi="Cambria Math" w:cs="Calibri"/>
                                        <w:i/>
                                        <w:szCs w:val="20"/>
                                      </w:rPr>
                                    </m:ctrlPr>
                                  </m:dPr>
                                  <m:e>
                                    <m:r>
                                      <w:rPr>
                                        <w:rFonts w:ascii="Cambria Math" w:hAnsi="Cambria Math" w:cs="Calibri"/>
                                        <w:szCs w:val="20"/>
                                      </w:rPr>
                                      <m:t>Ronald</m:t>
                                    </m:r>
                                    <m:sSub>
                                      <m:sSubPr>
                                        <m:ctrlPr>
                                          <w:rPr>
                                            <w:rFonts w:ascii="Cambria Math" w:hAnsi="Cambria Math" w:cs="Calibri"/>
                                            <w:i/>
                                            <w:szCs w:val="20"/>
                                          </w:rPr>
                                        </m:ctrlPr>
                                      </m:sSubPr>
                                      <m:e>
                                        <m:r>
                                          <w:rPr>
                                            <w:rFonts w:ascii="Cambria Math" w:hAnsi="Cambria Math" w:cs="Calibri"/>
                                            <w:szCs w:val="20"/>
                                          </w:rPr>
                                          <m:t>o</m:t>
                                        </m:r>
                                      </m:e>
                                      <m:sub>
                                        <m:r>
                                          <w:rPr>
                                            <w:rFonts w:ascii="Cambria Math" w:hAnsi="Cambria Math" w:cs="Calibri"/>
                                            <w:szCs w:val="20"/>
                                          </w:rPr>
                                          <m:t>verändert</m:t>
                                        </m:r>
                                      </m:sub>
                                    </m:sSub>
                                  </m:e>
                                </m:d>
                                <m:r>
                                  <w:rPr>
                                    <w:rFonts w:ascii="Cambria Math" w:hAnsi="Cambria Math" w:cs="Calibri"/>
                                    <w:szCs w:val="20"/>
                                  </w:rPr>
                                  <m:t>=</m:t>
                                </m:r>
                                <m:d>
                                  <m:dPr>
                                    <m:ctrlPr>
                                      <w:rPr>
                                        <w:rFonts w:ascii="Cambria Math" w:hAnsi="Cambria Math" w:cs="Calibri"/>
                                        <w:i/>
                                        <w:szCs w:val="20"/>
                                      </w:rPr>
                                    </m:ctrlPr>
                                  </m:dP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2</m:t>
                                                      </m:r>
                                                    </m:e>
                                                  </m:mr>
                                                  <m:mr>
                                                    <m:e>
                                                      <m:r>
                                                        <w:rPr>
                                                          <w:rFonts w:ascii="Cambria Math" w:hAnsi="Cambria Math"/>
                                                        </w:rPr>
                                                        <m:t>1</m:t>
                                                      </m:r>
                                                    </m:e>
                                                  </m:mr>
                                                  <m:mr>
                                                    <m:e>
                                                      <m:r>
                                                        <w:rPr>
                                                          <w:rFonts w:ascii="Cambria Math" w:hAnsi="Cambria Math"/>
                                                        </w:rPr>
                                                        <m:t>2</m:t>
                                                      </m:r>
                                                    </m:e>
                                                  </m:mr>
                                                </m:m>
                                              </m:e>
                                            </m:mr>
                                          </m:m>
                                        </m:e>
                                      </m:mr>
                                    </m:m>
                                  </m:e>
                                </m:d>
                                <m:r>
                                  <w:rPr>
                                    <w:rFonts w:ascii="Cambria Math" w:hAnsi="Cambria Math" w:cs="Calibri"/>
                                    <w:szCs w:val="20"/>
                                  </w:rPr>
                                  <m:t>+116*</m:t>
                                </m:r>
                                <m:d>
                                  <m:dPr>
                                    <m:ctrlPr>
                                      <w:rPr>
                                        <w:rFonts w:ascii="Cambria Math" w:hAnsi="Cambria Math" w:cs="Calibri"/>
                                        <w:i/>
                                        <w:szCs w:val="20"/>
                                      </w:rPr>
                                    </m:ctrlPr>
                                  </m:dPr>
                                  <m:e>
                                    <m:d>
                                      <m:dPr>
                                        <m:ctrlPr>
                                          <w:rPr>
                                            <w:rFonts w:ascii="Cambria Math" w:hAnsi="Cambria Math"/>
                                            <w:i/>
                                          </w:rPr>
                                        </m:ctrlPr>
                                      </m:dPr>
                                      <m:e>
                                        <m:m>
                                          <m:mPr>
                                            <m:mcs>
                                              <m:mc>
                                                <m:mcPr>
                                                  <m:count m:val="7"/>
                                                  <m:mcJc m:val="center"/>
                                                </m:mcPr>
                                              </m:mc>
                                            </m:mcs>
                                            <m:ctrlPr>
                                              <w:rPr>
                                                <w:rFonts w:ascii="Cambria Math" w:hAnsi="Cambria Math"/>
                                                <w:i/>
                                              </w:rPr>
                                            </m:ctrlPr>
                                          </m:mPr>
                                          <m:mr>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2</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e>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mr>
                                        </m:m>
                                      </m:e>
                                    </m:d>
                                    <m:r>
                                      <w:rPr>
                                        <w:rFonts w:ascii="Cambria Math" w:hAnsi="Cambria Math" w:cs="Calibri"/>
                                        <w:szCs w:val="20"/>
                                      </w:rPr>
                                      <m:t>*</m:t>
                                    </m:r>
                                    <m:d>
                                      <m:dPr>
                                        <m:ctrlPr>
                                          <w:rPr>
                                            <w:rFonts w:ascii="Cambria Math" w:hAnsi="Cambria Math" w:cs="Calibri"/>
                                            <w:i/>
                                            <w:szCs w:val="20"/>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-2</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r>
                                                            <w:rPr>
                                                              <w:rFonts w:ascii="Cambria Math" w:hAnsi="Cambria Math"/>
                                                            </w:rPr>
                                                            <m:t>0</m:t>
                                                          </m:r>
                                                        </m:e>
                                                      </m:mr>
                                                    </m:m>
                                                  </m:e>
                                                </m:mr>
                                              </m:m>
                                            </m:e>
                                          </m:mr>
                                        </m:m>
                                      </m:e>
                                    </m:d>
                                  </m:e>
                                </m:d>
                                <m:r>
                                  <w:rPr>
                                    <w:rFonts w:ascii="Cambria Math" w:hAnsi="Cambria Math" w:cs="Calibri"/>
                                    <w:szCs w:val="20"/>
                                  </w:rPr>
                                  <m:t xml:space="preserve">+                                                                  </m:t>
                                </m:r>
                              </m:oMath>
                            </m:oMathPara>
                          </w:p>
                          <w:p w14:paraId="2900FB70" w14:textId="04A06A9E" w:rsidR="000A672F" w:rsidRPr="00366FC3" w:rsidRDefault="00786E3E" w:rsidP="000A672F">
                            <w:pPr>
                              <w:rPr>
                                <w:rFonts w:cs="Calibri"/>
                                <w:szCs w:val="20"/>
                              </w:rPr>
                            </w:pPr>
                            <m:oMathPara>
                              <m:oMathParaPr>
                                <m:jc m:val="left"/>
                              </m:oMathParaPr>
                              <m:oMath>
                                <m:r>
                                  <w:rPr>
                                    <w:rFonts w:ascii="Cambria Math" w:hAnsi="Cambria Math" w:cs="Calibri"/>
                                    <w:szCs w:val="20"/>
                                  </w:rPr>
                                  <m:t>v</m:t>
                                </m:r>
                                <m:d>
                                  <m:dPr>
                                    <m:ctrlPr>
                                      <w:rPr>
                                        <w:rFonts w:ascii="Cambria Math" w:hAnsi="Cambria Math" w:cs="Calibri"/>
                                        <w:i/>
                                        <w:szCs w:val="20"/>
                                      </w:rPr>
                                    </m:ctrlPr>
                                  </m:dPr>
                                  <m:e>
                                    <m:r>
                                      <w:rPr>
                                        <w:rFonts w:ascii="Cambria Math" w:hAnsi="Cambria Math" w:cs="Calibri"/>
                                        <w:szCs w:val="20"/>
                                      </w:rPr>
                                      <m:t>Ronald</m:t>
                                    </m:r>
                                    <m:sSub>
                                      <m:sSubPr>
                                        <m:ctrlPr>
                                          <w:rPr>
                                            <w:rFonts w:ascii="Cambria Math" w:hAnsi="Cambria Math" w:cs="Calibri"/>
                                            <w:i/>
                                            <w:szCs w:val="20"/>
                                          </w:rPr>
                                        </m:ctrlPr>
                                      </m:sSubPr>
                                      <m:e>
                                        <m:r>
                                          <w:rPr>
                                            <w:rFonts w:ascii="Cambria Math" w:hAnsi="Cambria Math" w:cs="Calibri"/>
                                            <w:szCs w:val="20"/>
                                          </w:rPr>
                                          <m:t>o</m:t>
                                        </m:r>
                                      </m:e>
                                      <m:sub>
                                        <m:r>
                                          <w:rPr>
                                            <w:rFonts w:ascii="Cambria Math" w:hAnsi="Cambria Math" w:cs="Calibri"/>
                                            <w:szCs w:val="20"/>
                                          </w:rPr>
                                          <m:t>verändert</m:t>
                                        </m:r>
                                      </m:sub>
                                    </m:sSub>
                                  </m:e>
                                </m:d>
                                <m:r>
                                  <w:rPr>
                                    <w:rFonts w:ascii="Cambria Math" w:hAnsi="Cambria Math" w:cs="Calibri"/>
                                    <w:szCs w:val="20"/>
                                  </w:rPr>
                                  <m:t>=</m:t>
                                </m:r>
                                <m:d>
                                  <m:dPr>
                                    <m:ctrlPr>
                                      <w:rPr>
                                        <w:rFonts w:ascii="Cambria Math" w:hAnsi="Cambria Math" w:cs="Calibri"/>
                                        <w:i/>
                                        <w:szCs w:val="20"/>
                                      </w:rPr>
                                    </m:ctrlPr>
                                  </m:dP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2</m:t>
                                                      </m:r>
                                                    </m:e>
                                                  </m:mr>
                                                  <m:mr>
                                                    <m:e>
                                                      <m:r>
                                                        <w:rPr>
                                                          <w:rFonts w:ascii="Cambria Math" w:hAnsi="Cambria Math"/>
                                                        </w:rPr>
                                                        <m:t>1</m:t>
                                                      </m:r>
                                                    </m:e>
                                                  </m:mr>
                                                  <m:mr>
                                                    <m:e>
                                                      <m:r>
                                                        <w:rPr>
                                                          <w:rFonts w:ascii="Cambria Math" w:hAnsi="Cambria Math"/>
                                                        </w:rPr>
                                                        <m:t>2</m:t>
                                                      </m:r>
                                                    </m:e>
                                                  </m:mr>
                                                </m:m>
                                              </m:e>
                                            </m:mr>
                                          </m:m>
                                        </m:e>
                                      </m:mr>
                                    </m:m>
                                  </m:e>
                                </m:d>
                                <m:r>
                                  <w:rPr>
                                    <w:rFonts w:ascii="Cambria Math" w:hAnsi="Cambria Math" w:cs="Calibri"/>
                                    <w:szCs w:val="20"/>
                                  </w:rPr>
                                  <m:t>+116*</m:t>
                                </m:r>
                                <m:d>
                                  <m:dPr>
                                    <m:ctrlPr>
                                      <w:rPr>
                                        <w:rFonts w:ascii="Cambria Math" w:hAnsi="Cambria Math" w:cs="Calibri"/>
                                        <w:i/>
                                        <w:szCs w:val="20"/>
                                      </w:rPr>
                                    </m:ctrlPr>
                                  </m:dPr>
                                  <m:e>
                                    <m:d>
                                      <m:dPr>
                                        <m:ctrlPr>
                                          <w:rPr>
                                            <w:rFonts w:ascii="Cambria Math" w:hAnsi="Cambria Math" w:cs="Calibri"/>
                                            <w:i/>
                                            <w:szCs w:val="20"/>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-2</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r>
                                                            <w:rPr>
                                                              <w:rFonts w:ascii="Cambria Math" w:hAnsi="Cambria Math"/>
                                                            </w:rPr>
                                                            <m:t>0</m:t>
                                                          </m:r>
                                                        </m:e>
                                                      </m:mr>
                                                    </m:m>
                                                  </m:e>
                                                </m:mr>
                                              </m:m>
                                            </m:e>
                                          </m:mr>
                                        </m:m>
                                      </m:e>
                                    </m:d>
                                  </m:e>
                                </m:d>
                                <m:r>
                                  <w:rPr>
                                    <w:rFonts w:ascii="Cambria Math" w:hAnsi="Cambria Math" w:cs="Calibri"/>
                                    <w:szCs w:val="20"/>
                                  </w:rPr>
                                  <m:t xml:space="preserve">+                                                                                                                          </m:t>
                                </m:r>
                              </m:oMath>
                            </m:oMathPara>
                          </w:p>
                          <w:p w14:paraId="6AC560ED" w14:textId="77777777" w:rsidR="00CC69C0" w:rsidRPr="000F7388" w:rsidRDefault="00CC69C0" w:rsidP="000A672F">
                            <w:pPr>
                              <w:rPr>
                                <w:rFonts w:cs="Calibri"/>
                                <w:szCs w:val="20"/>
                              </w:rPr>
                            </w:pPr>
                          </w:p>
                          <w:p w14:paraId="6BB96534" w14:textId="2BF979EE" w:rsidR="000F7388" w:rsidRPr="000F7388" w:rsidRDefault="000F7388" w:rsidP="000A672F">
                            <w:pPr>
                              <w:rPr>
                                <w:rFonts w:cs="Calibri"/>
                                <w:szCs w:val="20"/>
                              </w:rPr>
                            </w:pPr>
                            <m:oMathPara>
                              <m:oMathParaPr>
                                <m:jc m:val="left"/>
                              </m:oMathParaPr>
                              <m:oMath>
                                <m:r>
                                  <w:rPr>
                                    <w:rFonts w:ascii="Cambria Math" w:hAnsi="Cambria Math" w:cs="Calibri"/>
                                    <w:szCs w:val="20"/>
                                  </w:rPr>
                                  <m:t>v</m:t>
                                </m:r>
                                <m:d>
                                  <m:dPr>
                                    <m:ctrlPr>
                                      <w:rPr>
                                        <w:rFonts w:ascii="Cambria Math" w:hAnsi="Cambria Math" w:cs="Calibri"/>
                                        <w:i/>
                                        <w:szCs w:val="20"/>
                                      </w:rPr>
                                    </m:ctrlPr>
                                  </m:dPr>
                                  <m:e>
                                    <m:r>
                                      <w:rPr>
                                        <w:rFonts w:ascii="Cambria Math" w:hAnsi="Cambria Math" w:cs="Calibri"/>
                                        <w:szCs w:val="20"/>
                                      </w:rPr>
                                      <m:t>Ronald</m:t>
                                    </m:r>
                                    <m:sSub>
                                      <m:sSubPr>
                                        <m:ctrlPr>
                                          <w:rPr>
                                            <w:rFonts w:ascii="Cambria Math" w:hAnsi="Cambria Math" w:cs="Calibri"/>
                                            <w:i/>
                                            <w:szCs w:val="20"/>
                                          </w:rPr>
                                        </m:ctrlPr>
                                      </m:sSubPr>
                                      <m:e>
                                        <m:r>
                                          <w:rPr>
                                            <w:rFonts w:ascii="Cambria Math" w:hAnsi="Cambria Math" w:cs="Calibri"/>
                                            <w:szCs w:val="20"/>
                                          </w:rPr>
                                          <m:t>o</m:t>
                                        </m:r>
                                      </m:e>
                                      <m:sub>
                                        <m:r>
                                          <w:rPr>
                                            <w:rFonts w:ascii="Cambria Math" w:hAnsi="Cambria Math" w:cs="Calibri"/>
                                            <w:szCs w:val="20"/>
                                          </w:rPr>
                                          <m:t>verändert</m:t>
                                        </m:r>
                                      </m:sub>
                                    </m:sSub>
                                  </m:e>
                                </m:d>
                                <m:r>
                                  <w:rPr>
                                    <w:rFonts w:ascii="Cambria Math" w:hAnsi="Cambria Math" w:cs="Calibri"/>
                                    <w:szCs w:val="20"/>
                                  </w:rPr>
                                  <m:t>=</m:t>
                                </m:r>
                              </m:oMath>
                            </m:oMathPara>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oundrect w14:anchorId="3050971D" id="_x0000_s1035" style="position:absolute;left:0;text-align:left;margin-left:-28.1pt;margin-top:255.1pt;width:548.5pt;height:427.75pt;z-index:251748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808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" filled="f" strokecolor="#b5e0e8" strokeweight="3pt">
                <v:textbox>
                  <w:txbxContent>
                    <w:p w14:paraId="442B751F" w14:textId="355F2DDA" w:rsidR="00FC303E" w:rsidRDefault="00846964" w:rsidP="00883AA5">
                      <w:pPr>
                        <w:ind w:left="708"/>
                        <w:rPr>
                          <w:rFonts w:cs="Calibri"/>
                          <w:szCs w:val="20"/>
                        </w:rPr>
                      </w:pPr>
                      <w:r w:rsidRPr="00CC5C43">
                        <w:rPr>
                          <w:rFonts w:cs="Calibri"/>
                          <w:b/>
                          <w:szCs w:val="20"/>
                        </w:rPr>
                        <w:t xml:space="preserve">Aufgabe </w:t>
                      </w:r>
                      <w:r w:rsidR="005118B3">
                        <w:rPr>
                          <w:rFonts w:cs="Calibri"/>
                          <w:b/>
                          <w:szCs w:val="20"/>
                        </w:rPr>
                        <w:t>5</w:t>
                      </w:r>
                      <w:r>
                        <w:rPr>
                          <w:rFonts w:cs="Calibri"/>
                          <w:b/>
                          <w:szCs w:val="20"/>
                        </w:rPr>
                        <w:t xml:space="preserve">: </w:t>
                      </w:r>
                      <w:r w:rsidR="00E85E97">
                        <w:rPr>
                          <w:rFonts w:cs="Calibri"/>
                          <w:szCs w:val="20"/>
                        </w:rPr>
                        <w:t>Berechne nun</w:t>
                      </w:r>
                      <w:r w:rsidR="00B50A78">
                        <w:rPr>
                          <w:rFonts w:cs="Calibri"/>
                          <w:szCs w:val="20"/>
                        </w:rPr>
                        <w:t xml:space="preserve">, wie sich der Vektor von Ronaldo verändert, </w:t>
                      </w:r>
                      <w:r w:rsidR="00BD1605">
                        <w:rPr>
                          <w:rFonts w:cs="Calibri"/>
                          <w:szCs w:val="20"/>
                        </w:rPr>
                        <w:t xml:space="preserve">nachdem </w:t>
                      </w:r>
                      <w:r w:rsidR="004807BA">
                        <w:rPr>
                          <w:rFonts w:cs="Calibri"/>
                          <w:szCs w:val="20"/>
                        </w:rPr>
                        <w:t>die Bedeutung der zwei Adjektive „jung“ und</w:t>
                      </w:r>
                      <w:r w:rsidR="00D83924">
                        <w:rPr>
                          <w:rFonts w:cs="Calibri"/>
                          <w:szCs w:val="20"/>
                        </w:rPr>
                        <w:t xml:space="preserve"> „schnell“</w:t>
                      </w:r>
                      <w:r w:rsidR="006F4EB5">
                        <w:rPr>
                          <w:rFonts w:cs="Calibri"/>
                          <w:szCs w:val="20"/>
                        </w:rPr>
                        <w:t xml:space="preserve"> von dem Vektor aufgenommen wurde</w:t>
                      </w:r>
                      <w:r w:rsidR="00304498">
                        <w:rPr>
                          <w:rFonts w:cs="Calibri"/>
                          <w:szCs w:val="20"/>
                        </w:rPr>
                        <w:t>.</w:t>
                      </w:r>
                      <w:r w:rsidR="00E5395D">
                        <w:rPr>
                          <w:rFonts w:cs="Calibri"/>
                          <w:szCs w:val="20"/>
                        </w:rPr>
                        <w:t xml:space="preserve"> </w:t>
                      </w:r>
                      <w:r w:rsidR="008F65FD">
                        <w:rPr>
                          <w:rFonts w:cs="Calibri"/>
                          <w:szCs w:val="20"/>
                        </w:rPr>
                        <w:t xml:space="preserve">Dazu wird auf den </w:t>
                      </w:r>
                      <w:r w:rsidR="008F65FD" w:rsidRPr="00760F00">
                        <w:rPr>
                          <w:rFonts w:cs="Calibri"/>
                          <w:b/>
                          <w:szCs w:val="20"/>
                        </w:rPr>
                        <w:t>Ursprungsvektor</w:t>
                      </w:r>
                      <w:r w:rsidR="008F65FD">
                        <w:rPr>
                          <w:rFonts w:cs="Calibri"/>
                          <w:szCs w:val="20"/>
                        </w:rPr>
                        <w:t xml:space="preserve"> von </w:t>
                      </w:r>
                      <w:r w:rsidR="008F65FD" w:rsidRPr="00760F00">
                        <w:rPr>
                          <w:rFonts w:cs="Calibri"/>
                          <w:b/>
                          <w:szCs w:val="20"/>
                        </w:rPr>
                        <w:t>Ronaldo</w:t>
                      </w:r>
                      <w:r w:rsidR="008F65FD">
                        <w:rPr>
                          <w:rFonts w:cs="Calibri"/>
                          <w:szCs w:val="20"/>
                        </w:rPr>
                        <w:t xml:space="preserve"> </w:t>
                      </w:r>
                      <w:r w:rsidR="006D659F">
                        <w:rPr>
                          <w:rFonts w:cs="Calibri"/>
                          <w:szCs w:val="20"/>
                        </w:rPr>
                        <w:t>das Produkt von</w:t>
                      </w:r>
                      <w:r w:rsidR="0029020D">
                        <w:rPr>
                          <w:rFonts w:cs="Calibri"/>
                          <w:szCs w:val="20"/>
                        </w:rPr>
                        <w:t xml:space="preserve"> </w:t>
                      </w:r>
                      <w:r w:rsidR="0029020D" w:rsidRPr="00760F00">
                        <w:rPr>
                          <w:rFonts w:cs="Calibri"/>
                          <w:b/>
                          <w:szCs w:val="20"/>
                        </w:rPr>
                        <w:t>Wertmatrix</w:t>
                      </w:r>
                      <w:r w:rsidR="0029020D">
                        <w:rPr>
                          <w:rFonts w:cs="Calibri"/>
                          <w:szCs w:val="20"/>
                        </w:rPr>
                        <w:t xml:space="preserve"> und </w:t>
                      </w:r>
                      <w:r w:rsidR="0029020D" w:rsidRPr="00760F00">
                        <w:rPr>
                          <w:rFonts w:cs="Calibri"/>
                          <w:b/>
                          <w:szCs w:val="20"/>
                        </w:rPr>
                        <w:t>Vektoren</w:t>
                      </w:r>
                      <w:r w:rsidR="0029020D">
                        <w:rPr>
                          <w:rFonts w:cs="Calibri"/>
                          <w:szCs w:val="20"/>
                        </w:rPr>
                        <w:t xml:space="preserve">, die mit </w:t>
                      </w:r>
                      <w:r w:rsidR="00760F00">
                        <w:rPr>
                          <w:rFonts w:cs="Calibri"/>
                          <w:szCs w:val="20"/>
                        </w:rPr>
                        <w:t>dem Ursprungsvektor kommunizieren</w:t>
                      </w:r>
                      <w:r w:rsidR="00FF348E">
                        <w:rPr>
                          <w:rFonts w:cs="Calibri"/>
                          <w:szCs w:val="20"/>
                        </w:rPr>
                        <w:t>,</w:t>
                      </w:r>
                      <w:r w:rsidR="00760F00">
                        <w:rPr>
                          <w:rFonts w:cs="Calibri"/>
                          <w:szCs w:val="20"/>
                        </w:rPr>
                        <w:t xml:space="preserve"> </w:t>
                      </w:r>
                      <w:r w:rsidR="00D850E3">
                        <w:rPr>
                          <w:rFonts w:cs="Calibri"/>
                          <w:szCs w:val="20"/>
                        </w:rPr>
                        <w:t xml:space="preserve">addiert. </w:t>
                      </w:r>
                      <w:r w:rsidR="00EE211B">
                        <w:rPr>
                          <w:rFonts w:cs="Calibri"/>
                          <w:szCs w:val="20"/>
                        </w:rPr>
                        <w:t>Das vorher berechnete Skalarprodukt gibt an, wie sehr die Vektoren miteinander kommunizieren</w:t>
                      </w:r>
                      <w:r w:rsidR="00FF348E">
                        <w:rPr>
                          <w:rFonts w:cs="Calibri"/>
                          <w:szCs w:val="20"/>
                        </w:rPr>
                        <w:t xml:space="preserve"> soll</w:t>
                      </w:r>
                      <w:r w:rsidR="00440748">
                        <w:rPr>
                          <w:rFonts w:cs="Calibri"/>
                          <w:szCs w:val="20"/>
                        </w:rPr>
                        <w:t>en</w:t>
                      </w:r>
                      <w:r w:rsidR="00EE211B">
                        <w:rPr>
                          <w:rFonts w:cs="Calibri"/>
                          <w:szCs w:val="20"/>
                        </w:rPr>
                        <w:t xml:space="preserve"> und ist entsprechend der Vorfaktor für die Matrix.</w:t>
                      </w:r>
                      <w:r w:rsidR="00C16271">
                        <w:rPr>
                          <w:rFonts w:cs="Calibri"/>
                          <w:szCs w:val="20"/>
                        </w:rPr>
                        <w:t xml:space="preserve"> </w:t>
                      </w:r>
                      <w:r w:rsidR="00D9100E" w:rsidRPr="00237BEE">
                        <w:rPr>
                          <w:b/>
                        </w:rPr>
                        <w:t>a</w:t>
                      </w:r>
                      <w:r w:rsidR="00D9100E">
                        <w:t xml:space="preserve"> ist das Skalarprodukt von </w:t>
                      </w:r>
                      <m:oMath>
                        <m:r>
                          <w:rPr>
                            <w:rFonts w:ascii="Cambria Math" w:hAnsi="Cambria Math"/>
                          </w:rPr>
                          <m:t>Fragematrix*v</m:t>
                        </m:r>
                        <m:d>
                          <m:dPr>
                            <m:ctrlPr>
                              <w:rPr>
                                <w:rFonts w:ascii="Cambria Math" w:hAnsi="Cambria Math"/>
                                <w:i/>
                              </w:rPr>
                            </m:ctrlPr>
                          </m:dPr>
                          <m:e>
                            <m:r>
                              <w:rPr>
                                <w:rFonts w:ascii="Cambria Math" w:hAnsi="Cambria Math"/>
                              </w:rPr>
                              <m:t>Ronaldo</m:t>
                            </m:r>
                          </m:e>
                        </m:d>
                        <m:r>
                          <w:rPr>
                            <w:rFonts w:ascii="Cambria Math" w:hAnsi="Cambria Math"/>
                          </w:rPr>
                          <m:t xml:space="preserve"> &amp; Antwortmatrix*v</m:t>
                        </m:r>
                        <m:d>
                          <m:dPr>
                            <m:ctrlPr>
                              <w:rPr>
                                <w:rFonts w:ascii="Cambria Math" w:hAnsi="Cambria Math"/>
                                <w:i/>
                              </w:rPr>
                            </m:ctrlPr>
                          </m:dPr>
                          <m:e>
                            <m:r>
                              <w:rPr>
                                <w:rFonts w:ascii="Cambria Math" w:hAnsi="Cambria Math"/>
                              </w:rPr>
                              <m:t>junge</m:t>
                            </m:r>
                          </m:e>
                        </m:d>
                      </m:oMath>
                      <w:r w:rsidR="00D9100E">
                        <w:t xml:space="preserve"> und </w:t>
                      </w:r>
                      <w:r w:rsidR="00D9100E" w:rsidRPr="00237BEE">
                        <w:rPr>
                          <w:b/>
                        </w:rPr>
                        <w:t>b</w:t>
                      </w:r>
                      <w:r w:rsidR="00D9100E">
                        <w:t xml:space="preserve"> entsprechend das Skalarprodukt von </w:t>
                      </w:r>
                      <m:oMath>
                        <m:r>
                          <w:rPr>
                            <w:rFonts w:ascii="Cambria Math" w:hAnsi="Cambria Math"/>
                          </w:rPr>
                          <m:t>Fragematrix*v</m:t>
                        </m:r>
                        <m:d>
                          <m:dPr>
                            <m:ctrlPr>
                              <w:rPr>
                                <w:rFonts w:ascii="Cambria Math" w:hAnsi="Cambria Math"/>
                                <w:i/>
                              </w:rPr>
                            </m:ctrlPr>
                          </m:dPr>
                          <m:e>
                            <m:r>
                              <w:rPr>
                                <w:rFonts w:ascii="Cambria Math" w:hAnsi="Cambria Math"/>
                              </w:rPr>
                              <m:t>Ronaldo</m:t>
                            </m:r>
                          </m:e>
                        </m:d>
                        <m:r>
                          <w:rPr>
                            <w:rFonts w:ascii="Cambria Math" w:hAnsi="Cambria Math"/>
                          </w:rPr>
                          <m:t xml:space="preserve"> &amp; Antwortmatrix*v</m:t>
                        </m:r>
                        <m:d>
                          <m:dPr>
                            <m:ctrlPr>
                              <w:rPr>
                                <w:rFonts w:ascii="Cambria Math" w:hAnsi="Cambria Math"/>
                                <w:i/>
                              </w:rPr>
                            </m:ctrlPr>
                          </m:dPr>
                          <m:e>
                            <m:r>
                              <w:rPr>
                                <w:rFonts w:ascii="Cambria Math" w:hAnsi="Cambria Math"/>
                              </w:rPr>
                              <m:t>schnell</m:t>
                            </m:r>
                          </m:e>
                        </m:d>
                      </m:oMath>
                    </w:p>
                    <w:p w14:paraId="4E804730" w14:textId="4813FAAA" w:rsidR="002B071C" w:rsidRDefault="009D1427" w:rsidP="00883AA5">
                      <w:pPr>
                        <w:ind w:left="708"/>
                        <w:rPr>
                          <w:rFonts w:cs="Calibri"/>
                          <w:szCs w:val="20"/>
                        </w:rPr>
                      </w:pPr>
                      <w:r>
                        <w:rPr>
                          <w:rFonts w:cs="Calibri"/>
                          <w:szCs w:val="20"/>
                        </w:rPr>
                        <w:t xml:space="preserve">Der Anfang der Rechnung wird unten vorgemacht. </w:t>
                      </w:r>
                      <w:r w:rsidR="00883AA5">
                        <w:rPr>
                          <w:rFonts w:cs="Calibri"/>
                          <w:szCs w:val="20"/>
                        </w:rPr>
                        <w:t>Führe die Rechnung entsprechend fort.</w:t>
                      </w:r>
                    </w:p>
                    <w:p w14:paraId="41842F56" w14:textId="77777777" w:rsidR="00D9100E" w:rsidRDefault="00D9100E" w:rsidP="00883AA5">
                      <w:pPr>
                        <w:ind w:left="708"/>
                        <w:rPr>
                          <w:rFonts w:cs="Calibri"/>
                          <w:szCs w:val="20"/>
                        </w:rPr>
                      </w:pPr>
                    </w:p>
                    <w:p w14:paraId="3C85C38F" w14:textId="106A9D5A" w:rsidR="002B071C" w:rsidRPr="006B1293" w:rsidRDefault="009924BB" w:rsidP="002B071C">
                      <w:pPr>
                        <w:rPr>
                          <w:rFonts w:cs="Calibri"/>
                          <w:szCs w:val="20"/>
                        </w:rPr>
                      </w:pPr>
                      <m:oMathPara>
                        <m:oMathParaPr>
                          <m:jc m:val="left"/>
                        </m:oMathParaPr>
                        <m:oMath>
                          <m:r>
                            <w:rPr>
                              <w:rFonts w:ascii="Cambria Math" w:hAnsi="Cambria Math" w:cs="Calibri"/>
                              <w:szCs w:val="20"/>
                            </w:rPr>
                            <m:t>v(Ronald</m:t>
                          </m:r>
                          <m:sSub>
                            <m:sSubPr>
                              <m:ctrlPr>
                                <w:rPr>
                                  <w:rFonts w:ascii="Cambria Math" w:hAnsi="Cambria Math" w:cs="Calibri"/>
                                  <w:i/>
                                  <w:szCs w:val="20"/>
                                </w:rPr>
                              </m:ctrlPr>
                            </m:sSubPr>
                            <m:e>
                              <m:r>
                                <w:rPr>
                                  <w:rFonts w:ascii="Cambria Math" w:hAnsi="Cambria Math" w:cs="Calibri"/>
                                  <w:szCs w:val="20"/>
                                </w:rPr>
                                <m:t>o</m:t>
                              </m:r>
                            </m:e>
                            <m:sub>
                              <m:r>
                                <w:rPr>
                                  <w:rFonts w:ascii="Cambria Math" w:hAnsi="Cambria Math" w:cs="Calibri"/>
                                  <w:szCs w:val="20"/>
                                </w:rPr>
                                <m:t>verändert</m:t>
                              </m:r>
                            </m:sub>
                          </m:sSub>
                          <m:r>
                            <w:rPr>
                              <w:rFonts w:ascii="Cambria Math" w:hAnsi="Cambria Math" w:cs="Calibri"/>
                              <w:szCs w:val="20"/>
                            </w:rPr>
                            <m:t>)=v(Ronaldo)+a*(Wertmatrix*v(jung))+b*(Wertmatrix*v</m:t>
                          </m:r>
                          <m:d>
                            <m:dPr>
                              <m:ctrlPr>
                                <w:rPr>
                                  <w:rFonts w:ascii="Cambria Math" w:hAnsi="Cambria Math" w:cs="Calibri"/>
                                  <w:i/>
                                  <w:szCs w:val="20"/>
                                </w:rPr>
                              </m:ctrlPr>
                            </m:dPr>
                            <m:e>
                              <m:r>
                                <w:rPr>
                                  <w:rFonts w:ascii="Cambria Math" w:hAnsi="Cambria Math" w:cs="Calibri"/>
                                  <w:szCs w:val="20"/>
                                </w:rPr>
                                <m:t>schnell</m:t>
                              </m:r>
                            </m:e>
                          </m:d>
                          <m:r>
                            <w:rPr>
                              <w:rFonts w:ascii="Cambria Math" w:hAnsi="Cambria Math" w:cs="Calibri"/>
                              <w:szCs w:val="20"/>
                            </w:rPr>
                            <m:t>)</m:t>
                          </m:r>
                        </m:oMath>
                      </m:oMathPara>
                    </w:p>
                    <w:p w14:paraId="064697F7" w14:textId="5D408FE2" w:rsidR="006B1293" w:rsidRDefault="006B1293" w:rsidP="002B071C">
                      <w:pPr>
                        <w:rPr>
                          <w:rFonts w:cs="Calibri"/>
                          <w:szCs w:val="20"/>
                        </w:rPr>
                      </w:pPr>
                    </w:p>
                    <w:p w14:paraId="2E2901D8" w14:textId="19702A79" w:rsidR="006B1293" w:rsidRPr="000A672F" w:rsidRDefault="000A672F" w:rsidP="006B1293">
                      <w:pPr>
                        <w:rPr>
                          <w:rFonts w:cs="Calibri"/>
                          <w:szCs w:val="20"/>
                        </w:rPr>
                      </w:pPr>
                      <m:oMathPara>
                        <m:oMathParaPr>
                          <m:jc m:val="left"/>
                        </m:oMathParaPr>
                        <m:oMath>
                          <m:r>
                            <w:rPr>
                              <w:rFonts w:ascii="Cambria Math" w:hAnsi="Cambria Math" w:cs="Calibri"/>
                              <w:szCs w:val="20"/>
                            </w:rPr>
                            <m:t>v</m:t>
                          </m:r>
                          <m:d>
                            <m:dPr>
                              <m:ctrlPr>
                                <w:rPr>
                                  <w:rFonts w:ascii="Cambria Math" w:hAnsi="Cambria Math" w:cs="Calibri"/>
                                  <w:i/>
                                  <w:szCs w:val="20"/>
                                </w:rPr>
                              </m:ctrlPr>
                            </m:dPr>
                            <m:e>
                              <m:r>
                                <w:rPr>
                                  <w:rFonts w:ascii="Cambria Math" w:hAnsi="Cambria Math" w:cs="Calibri"/>
                                  <w:szCs w:val="20"/>
                                </w:rPr>
                                <m:t>Ronald</m:t>
                              </m:r>
                              <m:sSub>
                                <m:sSubPr>
                                  <m:ctrlPr>
                                    <w:rPr>
                                      <w:rFonts w:ascii="Cambria Math" w:hAnsi="Cambria Math" w:cs="Calibri"/>
                                      <w:i/>
                                      <w:szCs w:val="20"/>
                                    </w:rPr>
                                  </m:ctrlPr>
                                </m:sSubPr>
                                <m:e>
                                  <m:r>
                                    <w:rPr>
                                      <w:rFonts w:ascii="Cambria Math" w:hAnsi="Cambria Math" w:cs="Calibri"/>
                                      <w:szCs w:val="20"/>
                                    </w:rPr>
                                    <m:t>o</m:t>
                                  </m:r>
                                </m:e>
                                <m:sub>
                                  <m:r>
                                    <w:rPr>
                                      <w:rFonts w:ascii="Cambria Math" w:hAnsi="Cambria Math" w:cs="Calibri"/>
                                      <w:szCs w:val="20"/>
                                    </w:rPr>
                                    <m:t>verändert</m:t>
                                  </m:r>
                                </m:sub>
                              </m:sSub>
                            </m:e>
                          </m:d>
                          <m:r>
                            <w:rPr>
                              <w:rFonts w:ascii="Cambria Math" w:hAnsi="Cambria Math" w:cs="Calibri"/>
                              <w:szCs w:val="20"/>
                            </w:rPr>
                            <m:t>=</m:t>
                          </m:r>
                          <m:d>
                            <m:dPr>
                              <m:ctrlPr>
                                <w:rPr>
                                  <w:rFonts w:ascii="Cambria Math" w:hAnsi="Cambria Math" w:cs="Calibri"/>
                                  <w:i/>
                                  <w:szCs w:val="20"/>
                                </w:rPr>
                              </m:ctrlPr>
                            </m:dP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2</m:t>
                                                </m:r>
                                              </m:e>
                                            </m:mr>
                                            <m:mr>
                                              <m:e>
                                                <m:r>
                                                  <w:rPr>
                                                    <w:rFonts w:ascii="Cambria Math" w:hAnsi="Cambria Math"/>
                                                  </w:rPr>
                                                  <m:t>1</m:t>
                                                </m:r>
                                              </m:e>
                                            </m:mr>
                                            <m:mr>
                                              <m:e>
                                                <m:r>
                                                  <w:rPr>
                                                    <w:rFonts w:ascii="Cambria Math" w:hAnsi="Cambria Math"/>
                                                  </w:rPr>
                                                  <m:t>2</m:t>
                                                </m:r>
                                              </m:e>
                                            </m:mr>
                                          </m:m>
                                        </m:e>
                                      </m:mr>
                                    </m:m>
                                  </m:e>
                                </m:mr>
                              </m:m>
                            </m:e>
                          </m:d>
                          <m:r>
                            <w:rPr>
                              <w:rFonts w:ascii="Cambria Math" w:hAnsi="Cambria Math" w:cs="Calibri"/>
                              <w:szCs w:val="20"/>
                            </w:rPr>
                            <m:t>+116*</m:t>
                          </m:r>
                          <m:d>
                            <m:dPr>
                              <m:ctrlPr>
                                <w:rPr>
                                  <w:rFonts w:ascii="Cambria Math" w:hAnsi="Cambria Math" w:cs="Calibri"/>
                                  <w:i/>
                                  <w:szCs w:val="20"/>
                                </w:rPr>
                              </m:ctrlPr>
                            </m:dPr>
                            <m:e>
                              <m:d>
                                <m:dPr>
                                  <m:ctrlPr>
                                    <w:rPr>
                                      <w:rFonts w:ascii="Cambria Math" w:hAnsi="Cambria Math"/>
                                      <w:i/>
                                    </w:rPr>
                                  </m:ctrlPr>
                                </m:dPr>
                                <m:e>
                                  <m:m>
                                    <m:mPr>
                                      <m:mcs>
                                        <m:mc>
                                          <m:mcPr>
                                            <m:count m:val="7"/>
                                            <m:mcJc m:val="center"/>
                                          </m:mcPr>
                                        </m:mc>
                                      </m:mcs>
                                      <m:ctrlPr>
                                        <w:rPr>
                                          <w:rFonts w:ascii="Cambria Math" w:hAnsi="Cambria Math"/>
                                          <w:i/>
                                        </w:rPr>
                                      </m:ctrlPr>
                                    </m:mPr>
                                    <m:mr>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2</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e>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mr>
                                  </m:m>
                                </m:e>
                              </m:d>
                              <m:r>
                                <w:rPr>
                                  <w:rFonts w:ascii="Cambria Math" w:hAnsi="Cambria Math" w:cs="Calibri"/>
                                  <w:szCs w:val="20"/>
                                </w:rPr>
                                <m:t>*</m:t>
                              </m:r>
                              <m:d>
                                <m:dPr>
                                  <m:ctrlPr>
                                    <w:rPr>
                                      <w:rFonts w:ascii="Cambria Math" w:hAnsi="Cambria Math" w:cs="Calibri"/>
                                      <w:i/>
                                      <w:szCs w:val="20"/>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-2</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r>
                                                      <w:rPr>
                                                        <w:rFonts w:ascii="Cambria Math" w:hAnsi="Cambria Math"/>
                                                      </w:rPr>
                                                      <m:t>0</m:t>
                                                    </m:r>
                                                  </m:e>
                                                </m:mr>
                                              </m:m>
                                            </m:e>
                                          </m:mr>
                                        </m:m>
                                      </m:e>
                                    </m:mr>
                                  </m:m>
                                </m:e>
                              </m:d>
                            </m:e>
                          </m:d>
                          <m:r>
                            <w:rPr>
                              <w:rFonts w:ascii="Cambria Math" w:hAnsi="Cambria Math" w:cs="Calibri"/>
                              <w:szCs w:val="20"/>
                            </w:rPr>
                            <m:t xml:space="preserve">+                                                                  </m:t>
                          </m:r>
                        </m:oMath>
                      </m:oMathPara>
                    </w:p>
                    <w:p w14:paraId="2900FB70" w14:textId="04A06A9E" w:rsidR="000A672F" w:rsidRPr="00366FC3" w:rsidRDefault="00786E3E" w:rsidP="000A672F">
                      <w:pPr>
                        <w:rPr>
                          <w:rFonts w:cs="Calibri"/>
                          <w:szCs w:val="20"/>
                        </w:rPr>
                      </w:pPr>
                      <m:oMathPara>
                        <m:oMathParaPr>
                          <m:jc m:val="left"/>
                        </m:oMathParaPr>
                        <m:oMath>
                          <m:r>
                            <w:rPr>
                              <w:rFonts w:ascii="Cambria Math" w:hAnsi="Cambria Math" w:cs="Calibri"/>
                              <w:szCs w:val="20"/>
                            </w:rPr>
                            <m:t>v</m:t>
                          </m:r>
                          <m:d>
                            <m:dPr>
                              <m:ctrlPr>
                                <w:rPr>
                                  <w:rFonts w:ascii="Cambria Math" w:hAnsi="Cambria Math" w:cs="Calibri"/>
                                  <w:i/>
                                  <w:szCs w:val="20"/>
                                </w:rPr>
                              </m:ctrlPr>
                            </m:dPr>
                            <m:e>
                              <m:r>
                                <w:rPr>
                                  <w:rFonts w:ascii="Cambria Math" w:hAnsi="Cambria Math" w:cs="Calibri"/>
                                  <w:szCs w:val="20"/>
                                </w:rPr>
                                <m:t>Ronald</m:t>
                              </m:r>
                              <m:sSub>
                                <m:sSubPr>
                                  <m:ctrlPr>
                                    <w:rPr>
                                      <w:rFonts w:ascii="Cambria Math" w:hAnsi="Cambria Math" w:cs="Calibri"/>
                                      <w:i/>
                                      <w:szCs w:val="20"/>
                                    </w:rPr>
                                  </m:ctrlPr>
                                </m:sSubPr>
                                <m:e>
                                  <m:r>
                                    <w:rPr>
                                      <w:rFonts w:ascii="Cambria Math" w:hAnsi="Cambria Math" w:cs="Calibri"/>
                                      <w:szCs w:val="20"/>
                                    </w:rPr>
                                    <m:t>o</m:t>
                                  </m:r>
                                </m:e>
                                <m:sub>
                                  <m:r>
                                    <w:rPr>
                                      <w:rFonts w:ascii="Cambria Math" w:hAnsi="Cambria Math" w:cs="Calibri"/>
                                      <w:szCs w:val="20"/>
                                    </w:rPr>
                                    <m:t>verändert</m:t>
                                  </m:r>
                                </m:sub>
                              </m:sSub>
                            </m:e>
                          </m:d>
                          <m:r>
                            <w:rPr>
                              <w:rFonts w:ascii="Cambria Math" w:hAnsi="Cambria Math" w:cs="Calibri"/>
                              <w:szCs w:val="20"/>
                            </w:rPr>
                            <m:t>=</m:t>
                          </m:r>
                          <m:d>
                            <m:dPr>
                              <m:ctrlPr>
                                <w:rPr>
                                  <w:rFonts w:ascii="Cambria Math" w:hAnsi="Cambria Math" w:cs="Calibri"/>
                                  <w:i/>
                                  <w:szCs w:val="20"/>
                                </w:rPr>
                              </m:ctrlPr>
                            </m:dP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2</m:t>
                                                </m:r>
                                              </m:e>
                                            </m:mr>
                                            <m:mr>
                                              <m:e>
                                                <m:r>
                                                  <w:rPr>
                                                    <w:rFonts w:ascii="Cambria Math" w:hAnsi="Cambria Math"/>
                                                  </w:rPr>
                                                  <m:t>1</m:t>
                                                </m:r>
                                              </m:e>
                                            </m:mr>
                                            <m:mr>
                                              <m:e>
                                                <m:r>
                                                  <w:rPr>
                                                    <w:rFonts w:ascii="Cambria Math" w:hAnsi="Cambria Math"/>
                                                  </w:rPr>
                                                  <m:t>2</m:t>
                                                </m:r>
                                              </m:e>
                                            </m:mr>
                                          </m:m>
                                        </m:e>
                                      </m:mr>
                                    </m:m>
                                  </m:e>
                                </m:mr>
                              </m:m>
                            </m:e>
                          </m:d>
                          <m:r>
                            <w:rPr>
                              <w:rFonts w:ascii="Cambria Math" w:hAnsi="Cambria Math" w:cs="Calibri"/>
                              <w:szCs w:val="20"/>
                            </w:rPr>
                            <m:t>+116*</m:t>
                          </m:r>
                          <m:d>
                            <m:dPr>
                              <m:ctrlPr>
                                <w:rPr>
                                  <w:rFonts w:ascii="Cambria Math" w:hAnsi="Cambria Math" w:cs="Calibri"/>
                                  <w:i/>
                                  <w:szCs w:val="20"/>
                                </w:rPr>
                              </m:ctrlPr>
                            </m:dPr>
                            <m:e>
                              <m:d>
                                <m:dPr>
                                  <m:ctrlPr>
                                    <w:rPr>
                                      <w:rFonts w:ascii="Cambria Math" w:hAnsi="Cambria Math" w:cs="Calibri"/>
                                      <w:i/>
                                      <w:szCs w:val="20"/>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-2</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r>
                                                      <w:rPr>
                                                        <w:rFonts w:ascii="Cambria Math" w:hAnsi="Cambria Math"/>
                                                      </w:rPr>
                                                      <m:t>0</m:t>
                                                    </m:r>
                                                  </m:e>
                                                </m:mr>
                                              </m:m>
                                            </m:e>
                                          </m:mr>
                                        </m:m>
                                      </m:e>
                                    </m:mr>
                                  </m:m>
                                </m:e>
                              </m:d>
                            </m:e>
                          </m:d>
                          <m:r>
                            <w:rPr>
                              <w:rFonts w:ascii="Cambria Math" w:hAnsi="Cambria Math" w:cs="Calibri"/>
                              <w:szCs w:val="20"/>
                            </w:rPr>
                            <m:t xml:space="preserve">+                                                                                                                          </m:t>
                          </m:r>
                        </m:oMath>
                      </m:oMathPara>
                    </w:p>
                    <w:p w14:paraId="6AC560ED" w14:textId="77777777" w:rsidR="00CC69C0" w:rsidRPr="000F7388" w:rsidRDefault="00CC69C0" w:rsidP="000A672F">
                      <w:pPr>
                        <w:rPr>
                          <w:rFonts w:cs="Calibri"/>
                          <w:szCs w:val="20"/>
                        </w:rPr>
                      </w:pPr>
                    </w:p>
                    <w:p w14:paraId="6BB96534" w14:textId="2BF979EE" w:rsidR="000F7388" w:rsidRPr="000F7388" w:rsidRDefault="000F7388" w:rsidP="000A672F">
                      <w:pPr>
                        <w:rPr>
                          <w:rFonts w:cs="Calibri"/>
                          <w:szCs w:val="20"/>
                        </w:rPr>
                      </w:pPr>
                      <m:oMathPara>
                        <m:oMathParaPr>
                          <m:jc m:val="left"/>
                        </m:oMathParaPr>
                        <m:oMath>
                          <m:r>
                            <w:rPr>
                              <w:rFonts w:ascii="Cambria Math" w:hAnsi="Cambria Math" w:cs="Calibri"/>
                              <w:szCs w:val="20"/>
                            </w:rPr>
                            <m:t>v</m:t>
                          </m:r>
                          <m:d>
                            <m:dPr>
                              <m:ctrlPr>
                                <w:rPr>
                                  <w:rFonts w:ascii="Cambria Math" w:hAnsi="Cambria Math" w:cs="Calibri"/>
                                  <w:i/>
                                  <w:szCs w:val="20"/>
                                </w:rPr>
                              </m:ctrlPr>
                            </m:dPr>
                            <m:e>
                              <m:r>
                                <w:rPr>
                                  <w:rFonts w:ascii="Cambria Math" w:hAnsi="Cambria Math" w:cs="Calibri"/>
                                  <w:szCs w:val="20"/>
                                </w:rPr>
                                <m:t>Ronald</m:t>
                              </m:r>
                              <m:sSub>
                                <m:sSubPr>
                                  <m:ctrlPr>
                                    <w:rPr>
                                      <w:rFonts w:ascii="Cambria Math" w:hAnsi="Cambria Math" w:cs="Calibri"/>
                                      <w:i/>
                                      <w:szCs w:val="20"/>
                                    </w:rPr>
                                  </m:ctrlPr>
                                </m:sSubPr>
                                <m:e>
                                  <m:r>
                                    <w:rPr>
                                      <w:rFonts w:ascii="Cambria Math" w:hAnsi="Cambria Math" w:cs="Calibri"/>
                                      <w:szCs w:val="20"/>
                                    </w:rPr>
                                    <m:t>o</m:t>
                                  </m:r>
                                </m:e>
                                <m:sub>
                                  <m:r>
                                    <w:rPr>
                                      <w:rFonts w:ascii="Cambria Math" w:hAnsi="Cambria Math" w:cs="Calibri"/>
                                      <w:szCs w:val="20"/>
                                    </w:rPr>
                                    <m:t>verändert</m:t>
                                  </m:r>
                                </m:sub>
                              </m:sSub>
                            </m:e>
                          </m:d>
                          <m:r>
                            <w:rPr>
                              <w:rFonts w:ascii="Cambria Math" w:hAnsi="Cambria Math" w:cs="Calibri"/>
                              <w:szCs w:val="20"/>
                            </w:rPr>
                            <m:t>=</m:t>
                          </m:r>
                        </m:oMath>
                      </m:oMathPara>
                    </w:p>
                  </w:txbxContent>
                </v:textbox>
                <w10:wrap type="topAndBottom" anchorx="margin"/>
              </v:roundrect>
            </w:pict>
          </mc:Fallback>
        </mc:AlternateContent>
      </w:r>
      <w:r>
        <w:rPr>
          <w:noProof/>
          <w:sz w:val="22"/>
          <w:szCs w:val="22"/>
          <w:lang w:eastAsia="de-DE" w:bidi="ar-SA"/>
        </w:rPr>
        <w:drawing>
          <wp:anchor distT="0" distB="0" distL="114300" distR="114300" simplePos="0" relativeHeight="251743232" behindDoc="0" locked="0" layoutInCell="1" allowOverlap="1" wp14:anchorId="4A07F512" wp14:editId="4ECA8E88">
            <wp:simplePos x="0" y="0"/>
            <wp:positionH relativeFrom="column">
              <wp:posOffset>54279</wp:posOffset>
            </wp:positionH>
            <wp:positionV relativeFrom="paragraph">
              <wp:posOffset>160269</wp:posOffset>
            </wp:positionV>
            <wp:extent cx="539750" cy="603250"/>
            <wp:effectExtent l="0" t="0" r="0" b="6350"/>
            <wp:wrapNone/>
            <wp:docPr id="25" name="Grafik 1" descr="Ein Bild, das Grafiken, Design, Kuns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534655" name="Grafik 1" descr="Ein Bild, das Grafiken, Design, Kunst enthält.&#10;&#10;Automatisch generierte Beschreibung"/>
                    <pic:cNvPicPr>
                      <a:picLocks noChangeAspect="1"/>
                    </pic:cNvPicPr>
                  </pic:nvPicPr>
                  <pic:blipFill>
                    <a:blip r:embed="rId29"/>
                    <a:srcRect l="22544" t="21001" r="21577" b="16531"/>
                    <a:stretch/>
                  </pic:blipFill>
                  <pic:spPr bwMode="auto">
                    <a:xfrm>
                      <a:off x="0" y="0"/>
                      <a:ext cx="539750" cy="603250"/>
                    </a:xfrm>
                    <a:prstGeom prst="rect">
                      <a:avLst/>
                    </a:prstGeom>
                    <a:ln>
                      <a:noFill/>
                    </a:ln>
                  </pic:spPr>
                </pic:pic>
              </a:graphicData>
            </a:graphic>
            <wp14:sizeRelH relativeFrom="page">
              <wp14:pctWidth>0</wp14:pctWidth>
            </wp14:sizeRelH>
            <wp14:sizeRelV relativeFrom="page">
              <wp14:pctHeight>0</wp14:pctHeight>
            </wp14:sizeRelV>
          </wp:anchor>
        </w:drawing>
      </w:r>
      <w:r w:rsidR="00EB4D6A">
        <w:rPr>
          <w:noProof/>
          <w:sz w:val="22"/>
          <w:szCs w:val="22"/>
          <w:lang w:eastAsia="de-DE" w:bidi="ar-SA"/>
        </w:rPr>
        <mc:AlternateContent>
          <mc:Choice Requires="wps">
            <w:drawing>
              <wp:anchor distT="0" distB="0" distL="114300" distR="114300" simplePos="0" relativeHeight="251742208" behindDoc="0" locked="0" layoutInCell="1" allowOverlap="1" wp14:anchorId="38FBE93E" wp14:editId="3C72B219">
                <wp:simplePos x="0" y="0"/>
                <wp:positionH relativeFrom="margin">
                  <wp:posOffset>-26670</wp:posOffset>
                </wp:positionH>
                <wp:positionV relativeFrom="paragraph">
                  <wp:posOffset>19685</wp:posOffset>
                </wp:positionV>
                <wp:extent cx="6181090" cy="3164205"/>
                <wp:effectExtent l="19050" t="19050" r="10160" b="17145"/>
                <wp:wrapThrough wrapText="bothSides">
                  <wp:wrapPolygon edited="0">
                    <wp:start x="333" y="-130"/>
                    <wp:lineTo x="-67" y="-130"/>
                    <wp:lineTo x="-67" y="20937"/>
                    <wp:lineTo x="266" y="21587"/>
                    <wp:lineTo x="21236" y="21587"/>
                    <wp:lineTo x="21303" y="21587"/>
                    <wp:lineTo x="21569" y="20807"/>
                    <wp:lineTo x="21569" y="780"/>
                    <wp:lineTo x="21436" y="130"/>
                    <wp:lineTo x="21170" y="-130"/>
                    <wp:lineTo x="333" y="-130"/>
                  </wp:wrapPolygon>
                </wp:wrapThrough>
                <wp:docPr id="24"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1090" cy="3164205"/>
                        </a:xfrm>
                        <a:prstGeom prst="roundRect">
                          <a:avLst>
                            <a:gd name="adj" fmla="val 6972"/>
                          </a:avLst>
                        </a:prstGeom>
                        <a:noFill/>
                        <a:ln w="38100">
                          <a:solidFill>
                            <a:srgbClr val="00E6B6"/>
                          </a:solidFill>
                          <a:round/>
                          <a:headEnd/>
                          <a:tailEnd/>
                        </a:ln>
                        <a:effectLst/>
                      </wps:spPr>
                      <wps:txbx>
                        <w:txbxContent>
                          <w:p w14:paraId="777894E4" w14:textId="1F90003D" w:rsidR="0002735D" w:rsidRDefault="00A50D78" w:rsidP="004D18F6">
                            <w:pPr>
                              <w:ind w:left="851"/>
                            </w:pPr>
                            <w:r>
                              <w:rPr>
                                <w:b/>
                                <w:bCs/>
                              </w:rPr>
                              <w:t>Wert</w:t>
                            </w:r>
                            <w:r w:rsidR="00F17C4D">
                              <w:rPr>
                                <w:b/>
                                <w:bCs/>
                              </w:rPr>
                              <w:t>m</w:t>
                            </w:r>
                            <w:r>
                              <w:rPr>
                                <w:b/>
                                <w:bCs/>
                              </w:rPr>
                              <w:t>atrix</w:t>
                            </w:r>
                            <w:r w:rsidR="0002735D">
                              <w:rPr>
                                <w:b/>
                                <w:bCs/>
                              </w:rPr>
                              <w:t>:</w:t>
                            </w:r>
                            <w:r w:rsidR="0002735D">
                              <w:rPr>
                                <w:b/>
                                <w:bCs/>
                              </w:rPr>
                              <w:tab/>
                            </w:r>
                            <w:r w:rsidR="0002735D">
                              <w:rPr>
                                <w:b/>
                                <w:bCs/>
                              </w:rPr>
                              <w:br/>
                            </w:r>
                            <w:r w:rsidR="00C10BD5">
                              <w:t>Wenn zwei Vektoren „aufeinander achten“</w:t>
                            </w:r>
                            <w:r w:rsidR="009F164D">
                              <w:t xml:space="preserve">, </w:t>
                            </w:r>
                            <w:r w:rsidR="00AF0F18">
                              <w:t xml:space="preserve">muss die Bedeutung aus dem einen Vektor irgendwie in den anderen Vektor übertragen werden. </w:t>
                            </w:r>
                            <w:r w:rsidR="00E81738">
                              <w:t>In unserem Fall sollte beispielsweise in dem Vektor</w:t>
                            </w:r>
                            <w:r w:rsidR="001D2FF4">
                              <w:t xml:space="preserve"> von</w:t>
                            </w:r>
                            <w:r w:rsidR="00E81738">
                              <w:t xml:space="preserve"> </w:t>
                            </w:r>
                            <w:r w:rsidR="00E81738" w:rsidRPr="00E81738">
                              <w:rPr>
                                <w:b/>
                              </w:rPr>
                              <w:t>Ronaldo</w:t>
                            </w:r>
                            <w:r w:rsidR="00E81738">
                              <w:t xml:space="preserve"> zukünftig erkenntlich sein, dass dieser in dem </w:t>
                            </w:r>
                            <w:r w:rsidR="00876F4A">
                              <w:t>v</w:t>
                            </w:r>
                            <w:r w:rsidR="00E81738">
                              <w:t xml:space="preserve">orliegenden Text </w:t>
                            </w:r>
                            <w:r w:rsidR="007F41B1">
                              <w:t>„</w:t>
                            </w:r>
                            <w:r w:rsidR="00E81738">
                              <w:t>noch</w:t>
                            </w:r>
                            <w:r w:rsidR="007F41B1">
                              <w:t>“</w:t>
                            </w:r>
                            <w:r w:rsidR="00E81738">
                              <w:t xml:space="preserve"> </w:t>
                            </w:r>
                            <w:r w:rsidR="00E81738" w:rsidRPr="0005406A">
                              <w:rPr>
                                <w:b/>
                              </w:rPr>
                              <w:t>jung</w:t>
                            </w:r>
                            <w:r w:rsidR="00E81738">
                              <w:t xml:space="preserve"> und </w:t>
                            </w:r>
                            <w:r w:rsidR="00E81738" w:rsidRPr="0005406A">
                              <w:rPr>
                                <w:b/>
                              </w:rPr>
                              <w:t>schnell</w:t>
                            </w:r>
                            <w:r w:rsidR="00E81738">
                              <w:t xml:space="preserve"> ist. </w:t>
                            </w:r>
                          </w:p>
                          <w:p w14:paraId="23C5CDDE" w14:textId="4EB812B6" w:rsidR="00D94968" w:rsidRDefault="00D94968" w:rsidP="004D18F6">
                            <w:pPr>
                              <w:ind w:left="851"/>
                            </w:pPr>
                            <w:r>
                              <w:t>Hierfür benötigen wir neben</w:t>
                            </w:r>
                            <w:r w:rsidR="003C1EBE">
                              <w:t xml:space="preserve"> den beiden oben eingeführten Frage- und Antwortmatrizen noch eine dritte Matrix</w:t>
                            </w:r>
                            <w:r w:rsidR="004247D3">
                              <w:t xml:space="preserve">: </w:t>
                            </w:r>
                            <w:r w:rsidR="00315E6D">
                              <w:t xml:space="preserve">Die </w:t>
                            </w:r>
                            <w:r w:rsidR="00315E6D" w:rsidRPr="00380D33">
                              <w:rPr>
                                <w:b/>
                              </w:rPr>
                              <w:t>Wertmatrix</w:t>
                            </w:r>
                            <w:r w:rsidR="003E161E">
                              <w:rPr>
                                <w:b/>
                              </w:rPr>
                              <w:t xml:space="preserve"> </w:t>
                            </w:r>
                            <w:r w:rsidR="003E161E">
                              <w:t>(</w:t>
                            </w:r>
                            <w:proofErr w:type="spellStart"/>
                            <w:r w:rsidR="003E161E">
                              <w:t>Fachb</w:t>
                            </w:r>
                            <w:proofErr w:type="spellEnd"/>
                            <w:r w:rsidR="003E161E">
                              <w:t xml:space="preserve">. </w:t>
                            </w:r>
                            <w:proofErr w:type="spellStart"/>
                            <w:r w:rsidR="003E161E">
                              <w:t>Valuematrix</w:t>
                            </w:r>
                            <w:proofErr w:type="spellEnd"/>
                            <w:r w:rsidR="003E161E">
                              <w:t>)</w:t>
                            </w:r>
                            <w:r w:rsidR="000D0A1F">
                              <w:t>.</w:t>
                            </w:r>
                            <w:r w:rsidR="0008025A">
                              <w:t xml:space="preserve"> </w:t>
                            </w:r>
                          </w:p>
                          <w:p w14:paraId="32D0E602" w14:textId="78558A0B" w:rsidR="0008025A" w:rsidRDefault="00511C9B" w:rsidP="004D18F6">
                            <w:pPr>
                              <w:ind w:left="851"/>
                            </w:pPr>
                            <w:r>
                              <w:t xml:space="preserve">Die Einträge der Wertmatrix werden (wie auch die Einträge in Frage- und Antwortmatrix) im Training von der KI gelernt. </w:t>
                            </w:r>
                            <w:r w:rsidR="0057063D">
                              <w:t>Hier wird zur Weiterarbeit eine Wertmatrix vorgegeben.</w:t>
                            </w:r>
                          </w:p>
                          <w:p w14:paraId="24E5BE82" w14:textId="36649695" w:rsidR="00C04DAE" w:rsidRPr="00D94968" w:rsidRDefault="00156429" w:rsidP="004D18F6">
                            <w:pPr>
                              <w:ind w:left="851"/>
                            </w:pPr>
                            <w:r w:rsidRPr="00D511EA">
                              <w:rPr>
                                <w:b/>
                              </w:rPr>
                              <w:t>Wertmatrix</w:t>
                            </w:r>
                            <w:r>
                              <w:t xml:space="preserve"> zu Frage- und Antwortmatrix</w:t>
                            </w:r>
                            <w:r w:rsidR="00574B57">
                              <w:t xml:space="preserve">: </w:t>
                            </w:r>
                            <w:r>
                              <w:t xml:space="preserve"> </w:t>
                            </w:r>
                            <m:oMath>
                              <m:d>
                                <m:dPr>
                                  <m:ctrlPr>
                                    <w:rPr>
                                      <w:rFonts w:ascii="Cambria Math" w:hAnsi="Cambria Math"/>
                                      <w:i/>
                                    </w:rPr>
                                  </m:ctrlPr>
                                </m:dPr>
                                <m:e>
                                  <m:m>
                                    <m:mPr>
                                      <m:mcs>
                                        <m:mc>
                                          <m:mcPr>
                                            <m:count m:val="7"/>
                                            <m:mcJc m:val="center"/>
                                          </m:mcPr>
                                        </m:mc>
                                      </m:mcs>
                                      <m:ctrlPr>
                                        <w:rPr>
                                          <w:rFonts w:ascii="Cambria Math" w:hAnsi="Cambria Math"/>
                                          <w:i/>
                                        </w:rPr>
                                      </m:ctrlPr>
                                    </m:mPr>
                                    <m:mr>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2</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e>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mr>
                                  </m:m>
                                </m:e>
                              </m:d>
                            </m:oMath>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oundrect w14:anchorId="38FBE93E" id="_x0000_s1036" style="position:absolute;left:0;text-align:left;margin-left:-2.1pt;margin-top:1.55pt;width:486.7pt;height:249.15pt;z-index:25174220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arcsize="456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" filled="f" strokecolor="#00e6b6" strokeweight="3pt">
                <v:textbox>
                  <w:txbxContent>
                    <w:p w14:paraId="777894E4" w14:textId="1F90003D" w:rsidR="0002735D" w:rsidRDefault="00A50D78" w:rsidP="004D18F6">
                      <w:pPr>
                        <w:ind w:left="851"/>
                      </w:pPr>
                      <w:r>
                        <w:rPr>
                          <w:b/>
                          <w:bCs/>
                        </w:rPr>
                        <w:t>Wert</w:t>
                      </w:r>
                      <w:r w:rsidR="00F17C4D">
                        <w:rPr>
                          <w:b/>
                          <w:bCs/>
                        </w:rPr>
                        <w:t>m</w:t>
                      </w:r>
                      <w:r>
                        <w:rPr>
                          <w:b/>
                          <w:bCs/>
                        </w:rPr>
                        <w:t>atrix</w:t>
                      </w:r>
                      <w:r w:rsidR="0002735D">
                        <w:rPr>
                          <w:b/>
                          <w:bCs/>
                        </w:rPr>
                        <w:t>:</w:t>
                      </w:r>
                      <w:r w:rsidR="0002735D">
                        <w:rPr>
                          <w:b/>
                          <w:bCs/>
                        </w:rPr>
                        <w:tab/>
                      </w:r>
                      <w:r w:rsidR="0002735D">
                        <w:rPr>
                          <w:b/>
                          <w:bCs/>
                        </w:rPr>
                        <w:br/>
                      </w:r>
                      <w:r w:rsidR="00C10BD5">
                        <w:t>Wenn zwei Vektoren „aufeinander achten“</w:t>
                      </w:r>
                      <w:r w:rsidR="009F164D">
                        <w:t xml:space="preserve">, </w:t>
                      </w:r>
                      <w:r w:rsidR="00AF0F18">
                        <w:t xml:space="preserve">muss die Bedeutung aus dem einen </w:t>
                      </w:r>
                      <w:proofErr w:type="gramStart"/>
                      <w:r w:rsidR="00AF0F18">
                        <w:t>Vektor irgendwie</w:t>
                      </w:r>
                      <w:proofErr w:type="gramEnd"/>
                      <w:r w:rsidR="00AF0F18">
                        <w:t xml:space="preserve"> in den anderen Vektor übertragen werden. </w:t>
                      </w:r>
                      <w:r w:rsidR="00E81738">
                        <w:t>In unserem Fall sollte beispielsweise in dem Vektor</w:t>
                      </w:r>
                      <w:r w:rsidR="001D2FF4">
                        <w:t xml:space="preserve"> von</w:t>
                      </w:r>
                      <w:r w:rsidR="00E81738">
                        <w:t xml:space="preserve"> </w:t>
                      </w:r>
                      <w:r w:rsidR="00E81738" w:rsidRPr="00E81738">
                        <w:rPr>
                          <w:b/>
                        </w:rPr>
                        <w:t>Ronaldo</w:t>
                      </w:r>
                      <w:r w:rsidR="00E81738">
                        <w:t xml:space="preserve"> zukünftig erkenntlich sein, dass dieser in dem </w:t>
                      </w:r>
                      <w:r w:rsidR="00876F4A">
                        <w:t>v</w:t>
                      </w:r>
                      <w:r w:rsidR="00E81738">
                        <w:t xml:space="preserve">orliegenden Text </w:t>
                      </w:r>
                      <w:r w:rsidR="007F41B1">
                        <w:t>„</w:t>
                      </w:r>
                      <w:r w:rsidR="00E81738">
                        <w:t>noch</w:t>
                      </w:r>
                      <w:r w:rsidR="007F41B1">
                        <w:t>“</w:t>
                      </w:r>
                      <w:r w:rsidR="00E81738">
                        <w:t xml:space="preserve"> </w:t>
                      </w:r>
                      <w:r w:rsidR="00E81738" w:rsidRPr="0005406A">
                        <w:rPr>
                          <w:b/>
                        </w:rPr>
                        <w:t>jung</w:t>
                      </w:r>
                      <w:r w:rsidR="00E81738">
                        <w:t xml:space="preserve"> und </w:t>
                      </w:r>
                      <w:r w:rsidR="00E81738" w:rsidRPr="0005406A">
                        <w:rPr>
                          <w:b/>
                        </w:rPr>
                        <w:t>schnell</w:t>
                      </w:r>
                      <w:r w:rsidR="00E81738">
                        <w:t xml:space="preserve"> ist. </w:t>
                      </w:r>
                    </w:p>
                    <w:p w14:paraId="23C5CDDE" w14:textId="4EB812B6" w:rsidR="00D94968" w:rsidRDefault="00D94968" w:rsidP="004D18F6">
                      <w:pPr>
                        <w:ind w:left="851"/>
                      </w:pPr>
                      <w:r>
                        <w:t>Hierfür benötigen wir neben</w:t>
                      </w:r>
                      <w:r w:rsidR="003C1EBE">
                        <w:t xml:space="preserve"> den beiden oben eingeführten Frage- und Antwortmatrizen noch eine dritte Matrix</w:t>
                      </w:r>
                      <w:r w:rsidR="004247D3">
                        <w:t xml:space="preserve">: </w:t>
                      </w:r>
                      <w:r w:rsidR="00315E6D">
                        <w:t xml:space="preserve">Die </w:t>
                      </w:r>
                      <w:r w:rsidR="00315E6D" w:rsidRPr="00380D33">
                        <w:rPr>
                          <w:b/>
                        </w:rPr>
                        <w:t>Wertmatrix</w:t>
                      </w:r>
                      <w:r w:rsidR="003E161E">
                        <w:rPr>
                          <w:b/>
                        </w:rPr>
                        <w:t xml:space="preserve"> </w:t>
                      </w:r>
                      <w:r w:rsidR="003E161E">
                        <w:t>(</w:t>
                      </w:r>
                      <w:proofErr w:type="spellStart"/>
                      <w:r w:rsidR="003E161E">
                        <w:t>Fachb</w:t>
                      </w:r>
                      <w:proofErr w:type="spellEnd"/>
                      <w:r w:rsidR="003E161E">
                        <w:t xml:space="preserve">. </w:t>
                      </w:r>
                      <w:proofErr w:type="spellStart"/>
                      <w:r w:rsidR="003E161E">
                        <w:t>Valuematrix</w:t>
                      </w:r>
                      <w:proofErr w:type="spellEnd"/>
                      <w:r w:rsidR="003E161E">
                        <w:t>)</w:t>
                      </w:r>
                      <w:r w:rsidR="000D0A1F">
                        <w:t>.</w:t>
                      </w:r>
                      <w:r w:rsidR="0008025A">
                        <w:t xml:space="preserve"> </w:t>
                      </w:r>
                    </w:p>
                    <w:p w14:paraId="32D0E602" w14:textId="78558A0B" w:rsidR="0008025A" w:rsidRDefault="00511C9B" w:rsidP="004D18F6">
                      <w:pPr>
                        <w:ind w:left="851"/>
                      </w:pPr>
                      <w:r>
                        <w:t xml:space="preserve">Die Einträge der Wertmatrix werden (wie auch die Einträge in Frage- und Antwortmatrix) im Training von der KI gelernt. </w:t>
                      </w:r>
                      <w:r w:rsidR="0057063D">
                        <w:t>Hier wird zur Weiterarbeit eine Wertmatrix vorgegeben.</w:t>
                      </w:r>
                    </w:p>
                    <w:p w14:paraId="24E5BE82" w14:textId="36649695" w:rsidR="00C04DAE" w:rsidRPr="00D94968" w:rsidRDefault="00156429" w:rsidP="004D18F6">
                      <w:pPr>
                        <w:ind w:left="851"/>
                      </w:pPr>
                      <w:r w:rsidRPr="00D511EA">
                        <w:rPr>
                          <w:b/>
                        </w:rPr>
                        <w:t>Wertmatrix</w:t>
                      </w:r>
                      <w:r>
                        <w:t xml:space="preserve"> zu Frage- und Antwortmatrix</w:t>
                      </w:r>
                      <w:r w:rsidR="00574B57">
                        <w:t xml:space="preserve">: </w:t>
                      </w:r>
                      <w:r>
                        <w:t xml:space="preserve"> </w:t>
                      </w:r>
                      <m:oMath>
                        <m:d>
                          <m:dPr>
                            <m:ctrlPr>
                              <w:rPr>
                                <w:rFonts w:ascii="Cambria Math" w:hAnsi="Cambria Math"/>
                                <w:i/>
                              </w:rPr>
                            </m:ctrlPr>
                          </m:dPr>
                          <m:e>
                            <m:m>
                              <m:mPr>
                                <m:mcs>
                                  <m:mc>
                                    <m:mcPr>
                                      <m:count m:val="7"/>
                                      <m:mcJc m:val="center"/>
                                    </m:mcPr>
                                  </m:mc>
                                </m:mcs>
                                <m:ctrlPr>
                                  <w:rPr>
                                    <w:rFonts w:ascii="Cambria Math" w:hAnsi="Cambria Math"/>
                                    <w:i/>
                                  </w:rPr>
                                </m:ctrlPr>
                              </m:mPr>
                              <m:mr>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2</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e>
                                <m:e>
                                  <m:r>
                                    <w:rPr>
                                      <w:rFonts w:ascii="Cambria Math" w:hAnsi="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0</m:t>
                                  </m:r>
                                </m:e>
                                <m:e>
                                  <m:r>
                                    <w:rPr>
                                      <w:rFonts w:ascii="Cambria Math" w:hAnsi="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e>
                                  <m:r>
                                    <w:rPr>
                                      <w:rFonts w:ascii="Cambria Math" w:eastAsia="Cambria Math" w:hAnsi="Cambria Math" w:cs="Cambria Math"/>
                                    </w:rPr>
                                    <m:t>1</m:t>
                                  </m:r>
                                </m:e>
                              </m:mr>
                            </m:m>
                          </m:e>
                        </m:d>
                      </m:oMath>
                    </w:p>
                  </w:txbxContent>
                </v:textbox>
                <w10:wrap type="through" anchorx="margin"/>
              </v:roundrect>
            </w:pict>
          </mc:Fallback>
        </mc:AlternateContent>
      </w:r>
      <w:r w:rsidR="004608D6">
        <w:rPr>
          <w:noProof/>
          <w:lang w:eastAsia="de-DE" w:bidi="ar-SA"/>
        </w:rPr>
        <w:drawing>
          <wp:anchor distT="0" distB="0" distL="114300" distR="114300" simplePos="0" relativeHeight="251750400" behindDoc="0" locked="0" layoutInCell="1" allowOverlap="1" wp14:anchorId="2EA0EA58" wp14:editId="61C8E9A2">
            <wp:simplePos x="0" y="0"/>
            <wp:positionH relativeFrom="margin">
              <wp:align>left</wp:align>
            </wp:positionH>
            <wp:positionV relativeFrom="paragraph">
              <wp:posOffset>4010660</wp:posOffset>
            </wp:positionV>
            <wp:extent cx="216069" cy="487680"/>
            <wp:effectExtent l="0" t="0" r="0" b="7620"/>
            <wp:wrapNone/>
            <wp:docPr id="39" name="Grafik 3" descr="Ein Bild, das Licht, Nacht enthält.&#10;&#10;Automatisch generierte Beschreibung mit mittlerer Zuverlässigke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393903" name="Grafik 3" descr="Ein Bild, das Licht, Nacht enthält.&#10;&#10;Automatisch generierte Beschreibung mit mittlerer Zuverlässigkeit"/>
                    <pic:cNvPicPr>
                      <a:picLocks noChangeAspect="1"/>
                    </pic:cNvPicPr>
                  </pic:nvPicPr>
                  <pic:blipFill>
                    <a:blip r:embed="rId30"/>
                    <a:srcRect l="36825" t="22122" r="35869" b="16248"/>
                    <a:stretch/>
                  </pic:blipFill>
                  <pic:spPr bwMode="auto">
                    <a:xfrm>
                      <a:off x="0" y="0"/>
                      <a:ext cx="216069" cy="487680"/>
                    </a:xfrm>
                    <a:prstGeom prst="rect">
                      <a:avLst/>
                    </a:prstGeom>
                    <a:ln>
                      <a:noFill/>
                    </a:ln>
                  </pic:spPr>
                </pic:pic>
              </a:graphicData>
            </a:graphic>
            <wp14:sizeRelH relativeFrom="page">
              <wp14:pctWidth>0</wp14:pctWidth>
            </wp14:sizeRelH>
            <wp14:sizeRelV relativeFrom="page">
              <wp14:pctHeight>0</wp14:pctHeight>
            </wp14:sizeRelV>
          </wp:anchor>
        </w:drawing>
      </w:r>
    </w:p>
    <w:p w14:paraId="7B2FEC7E" w14:textId="283211A8" w:rsidR="00CD62B1" w:rsidRDefault="00455D0C" w:rsidP="00E561E7">
      <w:pPr>
        <w:rPr>
          <w:b/>
        </w:rPr>
      </w:pPr>
      <w:r w:rsidRPr="00993D3A">
        <w:rPr>
          <w:b/>
          <w:noProof/>
          <w:sz w:val="22"/>
          <w:szCs w:val="22"/>
          <w:lang w:eastAsia="de-DE" w:bidi="ar-SA"/>
        </w:rPr>
        <w:lastRenderedPageBreak/>
        <mc:AlternateContent>
          <mc:Choice Requires="wps">
            <w:drawing>
              <wp:anchor distT="0" distB="0" distL="114300" distR="114300" simplePos="0" relativeHeight="251739136" behindDoc="0" locked="0" layoutInCell="1" allowOverlap="1" wp14:anchorId="47DE05E8" wp14:editId="58C8DBE2">
                <wp:simplePos x="0" y="0"/>
                <wp:positionH relativeFrom="margin">
                  <wp:align>right</wp:align>
                </wp:positionH>
                <wp:positionV relativeFrom="paragraph">
                  <wp:posOffset>99695</wp:posOffset>
                </wp:positionV>
                <wp:extent cx="6181090" cy="1460500"/>
                <wp:effectExtent l="19050" t="19050" r="10160" b="25400"/>
                <wp:wrapThrough wrapText="bothSides">
                  <wp:wrapPolygon edited="0">
                    <wp:start x="0" y="-282"/>
                    <wp:lineTo x="-67" y="-282"/>
                    <wp:lineTo x="-67" y="21412"/>
                    <wp:lineTo x="0" y="21694"/>
                    <wp:lineTo x="21502" y="21694"/>
                    <wp:lineTo x="21569" y="19440"/>
                    <wp:lineTo x="21569" y="282"/>
                    <wp:lineTo x="21502" y="-282"/>
                    <wp:lineTo x="0" y="-282"/>
                  </wp:wrapPolygon>
                </wp:wrapThrough>
                <wp:docPr id="22"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81090" cy="1460500"/>
                        </a:xfrm>
                        <a:prstGeom prst="roundRect">
                          <a:avLst>
                            <a:gd name="adj" fmla="val 6972"/>
                          </a:avLst>
                        </a:prstGeom>
                        <a:noFill/>
                        <a:ln w="38100">
                          <a:solidFill>
                            <a:srgbClr val="00E6B6"/>
                          </a:solidFill>
                          <a:round/>
                          <a:headEnd/>
                          <a:tailEnd/>
                        </a:ln>
                        <a:effectLst/>
                      </wps:spPr>
                      <wps:txbx>
                        <w:txbxContent>
                          <w:p w14:paraId="1BBFFBFC" w14:textId="1496E625" w:rsidR="006315F4" w:rsidRPr="00FF5A98" w:rsidRDefault="009A6D15" w:rsidP="004D18F6">
                            <w:pPr>
                              <w:ind w:left="851"/>
                            </w:pPr>
                            <w:r>
                              <w:rPr>
                                <w:b/>
                                <w:bCs/>
                              </w:rPr>
                              <w:t>Hinweis:</w:t>
                            </w:r>
                            <w:r w:rsidR="006315F4">
                              <w:rPr>
                                <w:b/>
                                <w:bCs/>
                              </w:rPr>
                              <w:tab/>
                            </w:r>
                            <w:r w:rsidR="006315F4">
                              <w:rPr>
                                <w:b/>
                                <w:bCs/>
                              </w:rPr>
                              <w:br/>
                            </w:r>
                            <w:r w:rsidR="00211A3B">
                              <w:t xml:space="preserve">Dies ist eine </w:t>
                            </w:r>
                            <w:r w:rsidR="00432EC3">
                              <w:t xml:space="preserve">sehr </w:t>
                            </w:r>
                            <w:r w:rsidR="00211A3B">
                              <w:t xml:space="preserve">vereinfachte </w:t>
                            </w:r>
                            <w:r w:rsidR="00B95ED5">
                              <w:t>Darstellung</w:t>
                            </w:r>
                            <w:r w:rsidR="007347FB">
                              <w:t xml:space="preserve">, wie </w:t>
                            </w:r>
                            <w:r w:rsidR="002A30BA">
                              <w:t>die Vektoren</w:t>
                            </w:r>
                            <w:r w:rsidR="00D41929">
                              <w:t xml:space="preserve"> in generativen KI-Anwendungen miteinander kommunizieren</w:t>
                            </w:r>
                            <w:r w:rsidR="00843E1F">
                              <w:t>.</w:t>
                            </w:r>
                            <w:r w:rsidR="006B1DDF">
                              <w:t xml:space="preserve"> </w:t>
                            </w:r>
                            <w:r w:rsidR="007F7513">
                              <w:t xml:space="preserve">In Wirklichkeit </w:t>
                            </w:r>
                            <w:r w:rsidR="006F151C">
                              <w:t xml:space="preserve">sind </w:t>
                            </w:r>
                            <w:r w:rsidR="00A84A4C">
                              <w:t xml:space="preserve">zum einen </w:t>
                            </w:r>
                            <w:r w:rsidR="006F151C">
                              <w:t xml:space="preserve">die Dimensionen der Matrizen viel </w:t>
                            </w:r>
                            <w:r w:rsidR="00A84A4C">
                              <w:t>g</w:t>
                            </w:r>
                            <w:r w:rsidR="006F151C">
                              <w:t>rößer (</w:t>
                            </w:r>
                            <w:r w:rsidR="00963D32">
                              <w:t xml:space="preserve">Anzahl der Einträge: </w:t>
                            </w:r>
                            <w:r w:rsidR="006F151C" w:rsidRPr="007415D0">
                              <w:rPr>
                                <w:b/>
                              </w:rPr>
                              <w:t>Fragematrix</w:t>
                            </w:r>
                            <w:r w:rsidR="006F151C">
                              <w:t xml:space="preserve"> </w:t>
                            </w:r>
                            <m:oMath>
                              <m:r>
                                <w:rPr>
                                  <w:rFonts w:ascii="Cambria Math" w:hAnsi="Cambria Math"/>
                                </w:rPr>
                                <m:t>12,288*128</m:t>
                              </m:r>
                            </m:oMath>
                            <w:r w:rsidR="006F151C">
                              <w:t xml:space="preserve"> &amp; </w:t>
                            </w:r>
                            <w:r w:rsidR="006F151C" w:rsidRPr="007415D0">
                              <w:rPr>
                                <w:b/>
                              </w:rPr>
                              <w:t>Antwortmatrix</w:t>
                            </w:r>
                            <w:r w:rsidR="006F151C">
                              <w:t xml:space="preserve"> </w:t>
                            </w:r>
                            <m:oMath>
                              <m:r>
                                <w:rPr>
                                  <w:rFonts w:ascii="Cambria Math" w:hAnsi="Cambria Math"/>
                                </w:rPr>
                                <m:t>128*12,288</m:t>
                              </m:r>
                            </m:oMath>
                            <w:r w:rsidR="006F151C">
                              <w:t xml:space="preserve"> </w:t>
                            </w:r>
                            <w:r w:rsidR="00780D9C">
                              <w:t>im GPT3-Modell</w:t>
                            </w:r>
                            <w:r w:rsidR="00AC144B">
                              <w:t>)</w:t>
                            </w:r>
                            <w:r w:rsidR="00780D9C">
                              <w:t>.</w:t>
                            </w:r>
                            <w:r w:rsidR="00EB7937">
                              <w:t xml:space="preserve"> Zum anderen</w:t>
                            </w:r>
                            <w:r w:rsidR="004F42CD">
                              <w:t xml:space="preserve"> werden über </w:t>
                            </w:r>
                            <w:r w:rsidR="00AC2123">
                              <w:t>96</w:t>
                            </w:r>
                            <w:r w:rsidR="004F42CD">
                              <w:t xml:space="preserve"> dieser Fragen parallel</w:t>
                            </w:r>
                            <w:r w:rsidR="00EB7937">
                              <w:t xml:space="preserve"> </w:t>
                            </w:r>
                            <w:r w:rsidR="008236EB">
                              <w:t xml:space="preserve">an die Vektoren gestellt. </w:t>
                            </w:r>
                            <w:r w:rsidR="00741785">
                              <w:t>(</w:t>
                            </w:r>
                            <w:r w:rsidR="00AC144B">
                              <w:t>v</w:t>
                            </w:r>
                            <w:r w:rsidR="00741785">
                              <w:t>gl. 3Blue1Brown 2024a)</w:t>
                            </w:r>
                            <w:r w:rsidR="00AC144B">
                              <w:t xml:space="preserve"> Dieses Arbeitsblatt</w:t>
                            </w:r>
                            <w:r w:rsidR="008D22C9">
                              <w:t xml:space="preserve"> </w:t>
                            </w:r>
                            <w:r w:rsidR="00AC144B">
                              <w:t>soll</w:t>
                            </w:r>
                            <w:r w:rsidR="00EF71F1">
                              <w:t xml:space="preserve"> dabei</w:t>
                            </w:r>
                            <w:r w:rsidR="008D22C9">
                              <w:t xml:space="preserve"> helfen, zu verstehen, wie Vektoren miteinander kommunizieren können.</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oundrect w14:anchorId="47DE05E8" id="_x0000_s1037" style="position:absolute;left:0;text-align:left;margin-left:435.5pt;margin-top:7.85pt;width:486.7pt;height:115pt;z-index:251739136;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arcsize="4569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" filled="f" strokecolor="#00e6b6" strokeweight="3pt">
                <v:textbox>
                  <w:txbxContent>
                    <w:p w14:paraId="1BBFFBFC" w14:textId="1496E625" w:rsidR="006315F4" w:rsidRPr="00FF5A98" w:rsidRDefault="009A6D15" w:rsidP="004D18F6">
                      <w:pPr>
                        <w:ind w:left="851"/>
                      </w:pPr>
                      <w:r>
                        <w:rPr>
                          <w:b/>
                          <w:bCs/>
                        </w:rPr>
                        <w:t>Hinweis:</w:t>
                      </w:r>
                      <w:r w:rsidR="006315F4">
                        <w:rPr>
                          <w:b/>
                          <w:bCs/>
                        </w:rPr>
                        <w:tab/>
                      </w:r>
                      <w:r w:rsidR="006315F4">
                        <w:rPr>
                          <w:b/>
                          <w:bCs/>
                        </w:rPr>
                        <w:br/>
                      </w:r>
                      <w:r w:rsidR="00211A3B">
                        <w:t xml:space="preserve">Dies ist eine </w:t>
                      </w:r>
                      <w:r w:rsidR="00432EC3">
                        <w:t xml:space="preserve">sehr </w:t>
                      </w:r>
                      <w:r w:rsidR="00211A3B">
                        <w:t xml:space="preserve">vereinfachte </w:t>
                      </w:r>
                      <w:r w:rsidR="00B95ED5">
                        <w:t>Darstellung</w:t>
                      </w:r>
                      <w:r w:rsidR="007347FB">
                        <w:t xml:space="preserve">, wie </w:t>
                      </w:r>
                      <w:r w:rsidR="002A30BA">
                        <w:t>die Vektoren</w:t>
                      </w:r>
                      <w:r w:rsidR="00D41929">
                        <w:t xml:space="preserve"> in generativen KI-Anwendungen miteinander kommunizieren</w:t>
                      </w:r>
                      <w:r w:rsidR="00843E1F">
                        <w:t>.</w:t>
                      </w:r>
                      <w:r w:rsidR="006B1DDF">
                        <w:t xml:space="preserve"> </w:t>
                      </w:r>
                      <w:r w:rsidR="007F7513">
                        <w:t xml:space="preserve">In Wirklichkeit </w:t>
                      </w:r>
                      <w:r w:rsidR="006F151C">
                        <w:t xml:space="preserve">sind </w:t>
                      </w:r>
                      <w:r w:rsidR="00A84A4C">
                        <w:t xml:space="preserve">zum einen </w:t>
                      </w:r>
                      <w:r w:rsidR="006F151C">
                        <w:t xml:space="preserve">die Dimensionen der Matrizen viel </w:t>
                      </w:r>
                      <w:r w:rsidR="00A84A4C">
                        <w:t>g</w:t>
                      </w:r>
                      <w:r w:rsidR="006F151C">
                        <w:t>rößer (</w:t>
                      </w:r>
                      <w:r w:rsidR="00963D32">
                        <w:t xml:space="preserve">Anzahl der Einträge: </w:t>
                      </w:r>
                      <w:r w:rsidR="006F151C" w:rsidRPr="007415D0">
                        <w:rPr>
                          <w:b/>
                        </w:rPr>
                        <w:t>Fragematrix</w:t>
                      </w:r>
                      <w:r w:rsidR="006F151C">
                        <w:t xml:space="preserve"> </w:t>
                      </w:r>
                      <m:oMath>
                        <m:r>
                          <w:rPr>
                            <w:rFonts w:ascii="Cambria Math" w:hAnsi="Cambria Math"/>
                          </w:rPr>
                          <m:t>12,288*128</m:t>
                        </m:r>
                      </m:oMath>
                      <w:r w:rsidR="006F151C">
                        <w:t xml:space="preserve"> &amp; </w:t>
                      </w:r>
                      <w:r w:rsidR="006F151C" w:rsidRPr="007415D0">
                        <w:rPr>
                          <w:b/>
                        </w:rPr>
                        <w:t>Antwortmatrix</w:t>
                      </w:r>
                      <w:r w:rsidR="006F151C">
                        <w:t xml:space="preserve"> </w:t>
                      </w:r>
                      <m:oMath>
                        <m:r>
                          <w:rPr>
                            <w:rFonts w:ascii="Cambria Math" w:hAnsi="Cambria Math"/>
                          </w:rPr>
                          <m:t>128*12,288</m:t>
                        </m:r>
                      </m:oMath>
                      <w:r w:rsidR="006F151C">
                        <w:t xml:space="preserve"> </w:t>
                      </w:r>
                      <w:r w:rsidR="00780D9C">
                        <w:t>im GPT3-Modell</w:t>
                      </w:r>
                      <w:r w:rsidR="00AC144B">
                        <w:t>)</w:t>
                      </w:r>
                      <w:r w:rsidR="00780D9C">
                        <w:t>.</w:t>
                      </w:r>
                      <w:r w:rsidR="00EB7937">
                        <w:t xml:space="preserve"> Zum anderen</w:t>
                      </w:r>
                      <w:r w:rsidR="004F42CD">
                        <w:t xml:space="preserve"> werden über </w:t>
                      </w:r>
                      <w:r w:rsidR="00AC2123">
                        <w:t>96</w:t>
                      </w:r>
                      <w:r w:rsidR="004F42CD">
                        <w:t xml:space="preserve"> dieser Fragen parallel</w:t>
                      </w:r>
                      <w:r w:rsidR="00EB7937">
                        <w:t xml:space="preserve"> </w:t>
                      </w:r>
                      <w:r w:rsidR="008236EB">
                        <w:t xml:space="preserve">an die Vektoren gestellt. </w:t>
                      </w:r>
                      <w:r w:rsidR="00741785">
                        <w:t>(</w:t>
                      </w:r>
                      <w:r w:rsidR="00AC144B">
                        <w:t>v</w:t>
                      </w:r>
                      <w:r w:rsidR="00741785">
                        <w:t>gl. 3Blue1Brown 2024a)</w:t>
                      </w:r>
                      <w:r w:rsidR="00AC144B">
                        <w:t xml:space="preserve"> Dieses Arbeitsblatt</w:t>
                      </w:r>
                      <w:r w:rsidR="008D22C9">
                        <w:t xml:space="preserve"> </w:t>
                      </w:r>
                      <w:r w:rsidR="00AC144B">
                        <w:t>soll</w:t>
                      </w:r>
                      <w:r w:rsidR="00EF71F1">
                        <w:t xml:space="preserve"> dabei</w:t>
                      </w:r>
                      <w:r w:rsidR="008D22C9">
                        <w:t xml:space="preserve"> helfen, zu verstehen, wie Vektoren miteinander kommunizieren können.</w:t>
                      </w:r>
                    </w:p>
                  </w:txbxContent>
                </v:textbox>
                <w10:wrap type="through" anchorx="margin"/>
              </v:roundrect>
            </w:pict>
          </mc:Fallback>
        </mc:AlternateContent>
      </w:r>
      <w:r w:rsidR="00CD62B1" w:rsidRPr="00993D3A">
        <w:rPr>
          <w:b/>
          <w:noProof/>
          <w:sz w:val="22"/>
          <w:szCs w:val="22"/>
          <w:lang w:eastAsia="de-DE" w:bidi="ar-SA"/>
        </w:rPr>
        <w:drawing>
          <wp:anchor distT="0" distB="0" distL="114300" distR="114300" simplePos="0" relativeHeight="251740160" behindDoc="0" locked="0" layoutInCell="1" allowOverlap="1" wp14:anchorId="21728BCE" wp14:editId="472F1EF5">
            <wp:simplePos x="0" y="0"/>
            <wp:positionH relativeFrom="column">
              <wp:posOffset>88265</wp:posOffset>
            </wp:positionH>
            <wp:positionV relativeFrom="paragraph">
              <wp:posOffset>140970</wp:posOffset>
            </wp:positionV>
            <wp:extent cx="539750" cy="603250"/>
            <wp:effectExtent l="0" t="0" r="0" b="6350"/>
            <wp:wrapNone/>
            <wp:docPr id="23" name="Grafik 1" descr="Ein Bild, das Grafiken, Design, Kuns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1534655" name="Grafik 1" descr="Ein Bild, das Grafiken, Design, Kunst enthält.&#10;&#10;Automatisch generierte Beschreibung"/>
                    <pic:cNvPicPr>
                      <a:picLocks noChangeAspect="1"/>
                    </pic:cNvPicPr>
                  </pic:nvPicPr>
                  <pic:blipFill>
                    <a:blip r:embed="rId29"/>
                    <a:srcRect l="22544" t="21001" r="21577" b="16531"/>
                    <a:stretch/>
                  </pic:blipFill>
                  <pic:spPr bwMode="auto">
                    <a:xfrm>
                      <a:off x="0" y="0"/>
                      <a:ext cx="539750" cy="603250"/>
                    </a:xfrm>
                    <a:prstGeom prst="rect">
                      <a:avLst/>
                    </a:prstGeom>
                    <a:ln>
                      <a:noFill/>
                    </a:ln>
                  </pic:spPr>
                </pic:pic>
              </a:graphicData>
            </a:graphic>
            <wp14:sizeRelH relativeFrom="page">
              <wp14:pctWidth>0</wp14:pctWidth>
            </wp14:sizeRelH>
            <wp14:sizeRelV relativeFrom="page">
              <wp14:pctHeight>0</wp14:pctHeight>
            </wp14:sizeRelV>
          </wp:anchor>
        </w:drawing>
      </w:r>
    </w:p>
    <w:p w14:paraId="15A3C641" w14:textId="7A1BA312" w:rsidR="00B165F8" w:rsidRDefault="00B165F8" w:rsidP="00E561E7">
      <w:pPr>
        <w:rPr>
          <w:b/>
        </w:rPr>
      </w:pPr>
    </w:p>
    <w:p w14:paraId="63D14BDD" w14:textId="1A4C7BB6" w:rsidR="00CD62B1" w:rsidRDefault="00CD62B1" w:rsidP="00E561E7">
      <w:pPr>
        <w:rPr>
          <w:b/>
        </w:rPr>
      </w:pPr>
    </w:p>
    <w:p w14:paraId="436D0EED" w14:textId="114BDA3C" w:rsidR="001448CB" w:rsidRPr="00993D3A" w:rsidRDefault="00095CCC" w:rsidP="00095CCC">
      <w:pPr>
        <w:ind w:left="1416" w:hanging="1416"/>
        <w:rPr>
          <w:b/>
        </w:rPr>
      </w:pPr>
      <w:r>
        <w:rPr>
          <w:noProof/>
          <w:lang w:eastAsia="de-DE" w:bidi="ar-SA"/>
        </w:rPr>
        <w:drawing>
          <wp:anchor distT="0" distB="0" distL="114300" distR="114300" simplePos="0" relativeHeight="251752448" behindDoc="0" locked="0" layoutInCell="1" allowOverlap="1" wp14:anchorId="23617EE9" wp14:editId="05F36871">
            <wp:simplePos x="0" y="0"/>
            <wp:positionH relativeFrom="column">
              <wp:posOffset>245766</wp:posOffset>
            </wp:positionH>
            <wp:positionV relativeFrom="paragraph">
              <wp:posOffset>292832</wp:posOffset>
            </wp:positionV>
            <wp:extent cx="216069" cy="487680"/>
            <wp:effectExtent l="0" t="0" r="0" b="7620"/>
            <wp:wrapNone/>
            <wp:docPr id="11" name="Grafik 3" descr="Ein Bild, das Licht, Nacht enthält.&#10;&#10;Automatisch generierte Beschreibung mit mittlerer Zuverlässigke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5393903" name="Grafik 3" descr="Ein Bild, das Licht, Nacht enthält.&#10;&#10;Automatisch generierte Beschreibung mit mittlerer Zuverlässigkeit"/>
                    <pic:cNvPicPr>
                      <a:picLocks noChangeAspect="1"/>
                    </pic:cNvPicPr>
                  </pic:nvPicPr>
                  <pic:blipFill>
                    <a:blip r:embed="rId30"/>
                    <a:srcRect l="36825" t="22122" r="35869" b="16248"/>
                    <a:stretch/>
                  </pic:blipFill>
                  <pic:spPr bwMode="auto">
                    <a:xfrm>
                      <a:off x="0" y="0"/>
                      <a:ext cx="216069" cy="487680"/>
                    </a:xfrm>
                    <a:prstGeom prst="rect">
                      <a:avLst/>
                    </a:prstGeom>
                    <a:ln>
                      <a:noFill/>
                    </a:ln>
                  </pic:spPr>
                </pic:pic>
              </a:graphicData>
            </a:graphic>
            <wp14:sizeRelH relativeFrom="page">
              <wp14:pctWidth>0</wp14:pctWidth>
            </wp14:sizeRelH>
            <wp14:sizeRelV relativeFrom="page">
              <wp14:pctHeight>0</wp14:pctHeight>
            </wp14:sizeRelV>
          </wp:anchor>
        </w:drawing>
      </w:r>
      <w:r>
        <w:rPr>
          <w:noProof/>
          <w:sz w:val="22"/>
          <w:szCs w:val="22"/>
          <w:lang w:eastAsia="de-DE" w:bidi="ar-SA"/>
        </w:rPr>
        <mc:AlternateContent>
          <mc:Choice Requires="wps">
            <w:drawing>
              <wp:inline distT="0" distB="0" distL="0" distR="0" wp14:anchorId="0E3CCDBA" wp14:editId="46CAED02">
                <wp:extent cx="6193155" cy="3809372"/>
                <wp:effectExtent l="19050" t="19050" r="17145" b="19685"/>
                <wp:docPr id="1"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93155" cy="3809372"/>
                        </a:xfrm>
                        <a:prstGeom prst="roundRect">
                          <a:avLst>
                            <a:gd name="adj" fmla="val 12329"/>
                          </a:avLst>
                        </a:prstGeom>
                        <a:noFill/>
                        <a:ln w="38100">
                          <a:solidFill>
                            <a:srgbClr val="B5E0E8"/>
                          </a:solidFill>
                          <a:round/>
                          <a:headEnd/>
                          <a:tailEnd/>
                        </a:ln>
                        <a:effectLst/>
                      </wps:spPr>
                      <wps:txbx>
                        <w:txbxContent>
                          <w:p w14:paraId="250E3628" w14:textId="1B1BF1E9" w:rsidR="00095CCC" w:rsidRDefault="00095CCC" w:rsidP="00095CCC">
                            <w:pPr>
                              <w:ind w:left="708"/>
                              <w:rPr>
                                <w:rFonts w:cs="Calibri"/>
                                <w:szCs w:val="20"/>
                              </w:rPr>
                            </w:pPr>
                            <w:r w:rsidRPr="00CC5C43">
                              <w:rPr>
                                <w:rFonts w:cs="Calibri"/>
                                <w:b/>
                                <w:szCs w:val="20"/>
                              </w:rPr>
                              <w:t xml:space="preserve">Aufgabe </w:t>
                            </w:r>
                            <w:r w:rsidR="00230E93">
                              <w:rPr>
                                <w:rFonts w:cs="Calibri"/>
                                <w:b/>
                                <w:szCs w:val="20"/>
                              </w:rPr>
                              <w:t>6</w:t>
                            </w:r>
                            <w:r>
                              <w:rPr>
                                <w:rFonts w:cs="Calibri"/>
                                <w:b/>
                                <w:szCs w:val="20"/>
                              </w:rPr>
                              <w:t xml:space="preserve">: </w:t>
                            </w:r>
                            <w:r>
                              <w:rPr>
                                <w:rFonts w:cs="Calibri"/>
                                <w:szCs w:val="20"/>
                              </w:rPr>
                              <w:t xml:space="preserve">Zwei nicht unwichtige Kleinigkeit haben wir bisher ausgelassen. </w:t>
                            </w:r>
                          </w:p>
                          <w:p w14:paraId="2D40759F" w14:textId="46A6751D" w:rsidR="00095CCC" w:rsidRDefault="00095CCC" w:rsidP="00095CCC">
                            <w:pPr>
                              <w:pStyle w:val="Listenabsatz"/>
                              <w:numPr>
                                <w:ilvl w:val="0"/>
                                <w:numId w:val="20"/>
                              </w:numPr>
                              <w:rPr>
                                <w:rFonts w:cs="Calibri"/>
                                <w:szCs w:val="20"/>
                              </w:rPr>
                            </w:pPr>
                            <w:r w:rsidRPr="002845DB">
                              <w:rPr>
                                <w:rFonts w:cs="Calibri"/>
                                <w:szCs w:val="20"/>
                              </w:rPr>
                              <w:t xml:space="preserve">Wie in der unten dargestellten </w:t>
                            </w:r>
                            <w:r w:rsidR="00352A7A">
                              <w:rPr>
                                <w:rFonts w:cs="Calibri"/>
                                <w:szCs w:val="20"/>
                              </w:rPr>
                              <w:t>Tabelle</w:t>
                            </w:r>
                            <w:r w:rsidRPr="002845DB">
                              <w:rPr>
                                <w:rFonts w:cs="Calibri"/>
                                <w:szCs w:val="20"/>
                              </w:rPr>
                              <w:t xml:space="preserve"> (Es handelt sich hierbei um neue, erfundene Werte) zu sehen, </w:t>
                            </w:r>
                            <w:r w:rsidRPr="00A27D6E">
                              <w:rPr>
                                <w:rFonts w:cs="Calibri"/>
                                <w:b/>
                                <w:szCs w:val="20"/>
                              </w:rPr>
                              <w:t>könnten einige Skalarprodukte von Frage- und Antwortmatrix jeweils multipliziert mit Vektoren auch negativ sein</w:t>
                            </w:r>
                            <w:r w:rsidRPr="002845DB">
                              <w:rPr>
                                <w:rFonts w:cs="Calibri"/>
                                <w:szCs w:val="20"/>
                              </w:rPr>
                              <w:t xml:space="preserve">. Dies bedeutet, dass die dazugehörigen beiden Vektoren „nicht aufeinander“ achten, </w:t>
                            </w:r>
                            <w:r>
                              <w:rPr>
                                <w:rFonts w:cs="Calibri"/>
                                <w:szCs w:val="20"/>
                              </w:rPr>
                              <w:t>also soll entsprechend auch nicht oder kaum zwischen den beiden Vektoren kommuniziert werden.</w:t>
                            </w:r>
                          </w:p>
                          <w:p w14:paraId="1CED2D7B" w14:textId="63833988" w:rsidR="00095CCC" w:rsidRDefault="00095CCC" w:rsidP="00095CCC">
                            <w:pPr>
                              <w:pStyle w:val="Listenabsatz"/>
                              <w:numPr>
                                <w:ilvl w:val="0"/>
                                <w:numId w:val="20"/>
                              </w:numPr>
                              <w:rPr>
                                <w:rFonts w:cs="Calibri"/>
                                <w:szCs w:val="20"/>
                              </w:rPr>
                            </w:pPr>
                            <w:r w:rsidRPr="00C00730">
                              <w:rPr>
                                <w:rFonts w:cs="Calibri"/>
                                <w:szCs w:val="20"/>
                              </w:rPr>
                              <w:t xml:space="preserve">Auch wenn das Skalarprodukt positiv ist, sollten die Vektoren auch nicht „zu viel“ Bedeutung auf neue Vektoren übertragen. </w:t>
                            </w:r>
                            <w:r w:rsidR="00796CAD">
                              <w:rPr>
                                <w:rFonts w:cs="Calibri"/>
                                <w:szCs w:val="20"/>
                              </w:rPr>
                              <w:t>Im obigen Beispiel wurde das Skalarprodukt sehr groß.</w:t>
                            </w:r>
                          </w:p>
                          <w:p w14:paraId="51F67D8E" w14:textId="77777777" w:rsidR="00095CCC" w:rsidRDefault="00095CCC" w:rsidP="00095CCC">
                            <w:pPr>
                              <w:rPr>
                                <w:rFonts w:cs="Calibri"/>
                                <w:szCs w:val="20"/>
                              </w:rPr>
                            </w:pPr>
                          </w:p>
                          <w:p w14:paraId="783BA16D" w14:textId="77777777" w:rsidR="00095CCC" w:rsidRDefault="00095CCC" w:rsidP="00095CCC">
                            <w:pPr>
                              <w:rPr>
                                <w:rFonts w:cs="Calibri"/>
                                <w:szCs w:val="20"/>
                              </w:rPr>
                            </w:pPr>
                            <w:r w:rsidRPr="00656F2E">
                              <w:rPr>
                                <w:rFonts w:cs="Calibri"/>
                                <w:szCs w:val="20"/>
                              </w:rPr>
                              <w:t xml:space="preserve">Wir suchen nun eine Funktion, </w:t>
                            </w:r>
                          </w:p>
                          <w:p w14:paraId="22ACC192" w14:textId="77777777" w:rsidR="00095CCC" w:rsidRDefault="00095CCC" w:rsidP="00095CCC">
                            <w:pPr>
                              <w:pStyle w:val="Listenabsatz"/>
                              <w:numPr>
                                <w:ilvl w:val="0"/>
                                <w:numId w:val="21"/>
                              </w:numPr>
                              <w:rPr>
                                <w:rFonts w:cs="Calibri"/>
                                <w:szCs w:val="20"/>
                              </w:rPr>
                            </w:pPr>
                            <w:r>
                              <w:rPr>
                                <w:rFonts w:cs="Calibri"/>
                                <w:szCs w:val="20"/>
                              </w:rPr>
                              <w:t xml:space="preserve">die </w:t>
                            </w:r>
                            <w:r w:rsidRPr="00F90D68">
                              <w:rPr>
                                <w:rFonts w:cs="Calibri"/>
                                <w:szCs w:val="20"/>
                              </w:rPr>
                              <w:t>negative Werte auf sehr kleine positive Werte setzt</w:t>
                            </w:r>
                            <w:r>
                              <w:rPr>
                                <w:rFonts w:cs="Calibri"/>
                                <w:szCs w:val="20"/>
                              </w:rPr>
                              <w:t>,</w:t>
                            </w:r>
                            <w:r w:rsidRPr="00F90D68">
                              <w:rPr>
                                <w:rFonts w:cs="Calibri"/>
                                <w:szCs w:val="20"/>
                              </w:rPr>
                              <w:t xml:space="preserve"> </w:t>
                            </w:r>
                          </w:p>
                          <w:p w14:paraId="588AB1F7" w14:textId="77777777" w:rsidR="00095CCC" w:rsidRPr="00F90D68" w:rsidRDefault="00095CCC" w:rsidP="00095CCC">
                            <w:pPr>
                              <w:pStyle w:val="Listenabsatz"/>
                              <w:numPr>
                                <w:ilvl w:val="0"/>
                                <w:numId w:val="21"/>
                              </w:numPr>
                              <w:rPr>
                                <w:rFonts w:cs="Calibri"/>
                                <w:szCs w:val="20"/>
                              </w:rPr>
                            </w:pPr>
                            <w:r>
                              <w:rPr>
                                <w:rFonts w:cs="Calibri"/>
                                <w:szCs w:val="20"/>
                              </w:rPr>
                              <w:t>deren Funktionswerte aufaddiert die Summe 1 ergeben,</w:t>
                            </w:r>
                          </w:p>
                          <w:p w14:paraId="5BDA25D9" w14:textId="77777777" w:rsidR="00095CCC" w:rsidRDefault="00095CCC" w:rsidP="00095CCC">
                            <w:pPr>
                              <w:pStyle w:val="Listenabsatz"/>
                              <w:numPr>
                                <w:ilvl w:val="0"/>
                                <w:numId w:val="21"/>
                              </w:numPr>
                              <w:rPr>
                                <w:rFonts w:cs="Calibri"/>
                                <w:szCs w:val="20"/>
                              </w:rPr>
                            </w:pPr>
                            <w:r>
                              <w:rPr>
                                <w:rFonts w:cs="Calibri"/>
                                <w:szCs w:val="20"/>
                              </w:rPr>
                              <w:t>die allen</w:t>
                            </w:r>
                            <w:r w:rsidRPr="00F90D68">
                              <w:rPr>
                                <w:rFonts w:cs="Calibri"/>
                                <w:szCs w:val="20"/>
                              </w:rPr>
                              <w:t xml:space="preserve"> </w:t>
                            </w:r>
                            <w:r>
                              <w:rPr>
                                <w:rFonts w:cs="Calibri"/>
                                <w:szCs w:val="20"/>
                              </w:rPr>
                              <w:t>x-</w:t>
                            </w:r>
                            <w:r w:rsidRPr="00F90D68">
                              <w:rPr>
                                <w:rFonts w:cs="Calibri"/>
                                <w:szCs w:val="20"/>
                              </w:rPr>
                              <w:t xml:space="preserve">Werten einen </w:t>
                            </w:r>
                            <w:r>
                              <w:rPr>
                                <w:rFonts w:cs="Calibri"/>
                                <w:szCs w:val="20"/>
                              </w:rPr>
                              <w:t>Funktionswert</w:t>
                            </w:r>
                            <w:r w:rsidRPr="00F90D68">
                              <w:rPr>
                                <w:rFonts w:cs="Calibri"/>
                                <w:szCs w:val="20"/>
                              </w:rPr>
                              <w:t xml:space="preserve"> zwischen 0 und 1 zuordnet</w:t>
                            </w:r>
                            <w:r>
                              <w:rPr>
                                <w:rFonts w:cs="Calibri"/>
                                <w:szCs w:val="20"/>
                              </w:rPr>
                              <w:t>. Je größer hierbei der x-Wert, desto näher sollte der Funktionswert an der 1 liegen.</w:t>
                            </w:r>
                          </w:p>
                          <w:p w14:paraId="5AEADCDB" w14:textId="77777777" w:rsidR="00095CCC" w:rsidRDefault="00095CCC" w:rsidP="00095CCC">
                            <w:pPr>
                              <w:rPr>
                                <w:rFonts w:cs="Calibri"/>
                                <w:szCs w:val="20"/>
                              </w:rPr>
                            </w:pPr>
                          </w:p>
                          <w:p w14:paraId="7F27B464" w14:textId="454956DC" w:rsidR="00095CCC" w:rsidRPr="00F043DC" w:rsidRDefault="00095CCC" w:rsidP="00095CCC">
                            <w:pPr>
                              <w:rPr>
                                <w:rFonts w:cs="Calibri"/>
                                <w:szCs w:val="20"/>
                              </w:rPr>
                            </w:pPr>
                            <w:r>
                              <w:rPr>
                                <w:rFonts w:cs="Calibri"/>
                                <w:szCs w:val="20"/>
                              </w:rPr>
                              <w:t>Verifiziere an dem Beispiel unten, dass die Funktion (</w:t>
                            </w:r>
                            <w:proofErr w:type="spellStart"/>
                            <w:r>
                              <w:rPr>
                                <w:rFonts w:cs="Calibri"/>
                                <w:szCs w:val="20"/>
                              </w:rPr>
                              <w:t>Fachb</w:t>
                            </w:r>
                            <w:proofErr w:type="spellEnd"/>
                            <w:r>
                              <w:rPr>
                                <w:rFonts w:cs="Calibri"/>
                                <w:szCs w:val="20"/>
                              </w:rPr>
                              <w:t xml:space="preserve">.: </w:t>
                            </w:r>
                            <w:proofErr w:type="spellStart"/>
                            <w:r>
                              <w:rPr>
                                <w:rFonts w:cs="Calibri"/>
                                <w:szCs w:val="20"/>
                              </w:rPr>
                              <w:t>softmax</w:t>
                            </w:r>
                            <w:proofErr w:type="spellEnd"/>
                            <w:r>
                              <w:rPr>
                                <w:rFonts w:cs="Calibri"/>
                                <w:szCs w:val="20"/>
                              </w:rPr>
                              <w:t xml:space="preserve">) </w:t>
                            </w:r>
                            <m:oMath>
                              <m:r>
                                <w:rPr>
                                  <w:rFonts w:ascii="Cambria Math" w:hAnsi="Cambria Math" w:cs="Calibri"/>
                                  <w:szCs w:val="20"/>
                                </w:rPr>
                                <m:t>f</m:t>
                              </m:r>
                              <m:d>
                                <m:dPr>
                                  <m:ctrlPr>
                                    <w:rPr>
                                      <w:rFonts w:ascii="Cambria Math" w:hAnsi="Cambria Math" w:cs="Calibri"/>
                                      <w:i/>
                                      <w:szCs w:val="20"/>
                                    </w:rPr>
                                  </m:ctrlPr>
                                </m:dPr>
                                <m:e>
                                  <m:r>
                                    <w:rPr>
                                      <w:rFonts w:ascii="Cambria Math" w:hAnsi="Cambria Math" w:cs="Calibri"/>
                                      <w:szCs w:val="20"/>
                                    </w:rPr>
                                    <m:t>x</m:t>
                                  </m:r>
                                </m:e>
                              </m:d>
                              <m:r>
                                <w:rPr>
                                  <w:rFonts w:ascii="Cambria Math" w:hAnsi="Cambria Math" w:cs="Calibri"/>
                                  <w:szCs w:val="20"/>
                                </w:rPr>
                                <m:t>=</m:t>
                              </m:r>
                              <m:f>
                                <m:fPr>
                                  <m:ctrlPr>
                                    <w:rPr>
                                      <w:rFonts w:ascii="Cambria Math" w:hAnsi="Cambria Math" w:cs="Calibri"/>
                                      <w:i/>
                                      <w:szCs w:val="20"/>
                                    </w:rPr>
                                  </m:ctrlPr>
                                </m:fPr>
                                <m:num>
                                  <m:sSup>
                                    <m:sSupPr>
                                      <m:ctrlPr>
                                        <w:rPr>
                                          <w:rFonts w:ascii="Cambria Math" w:hAnsi="Cambria Math" w:cs="Calibri"/>
                                          <w:i/>
                                          <w:szCs w:val="20"/>
                                        </w:rPr>
                                      </m:ctrlPr>
                                    </m:sSupPr>
                                    <m:e>
                                      <m:r>
                                        <w:rPr>
                                          <w:rFonts w:ascii="Cambria Math" w:hAnsi="Cambria Math" w:cs="Calibri"/>
                                          <w:szCs w:val="20"/>
                                        </w:rPr>
                                        <m:t>e</m:t>
                                      </m:r>
                                    </m:e>
                                    <m:sup>
                                      <m:r>
                                        <w:rPr>
                                          <w:rFonts w:ascii="Cambria Math" w:hAnsi="Cambria Math" w:cs="Calibri"/>
                                          <w:szCs w:val="20"/>
                                        </w:rPr>
                                        <m:t>x</m:t>
                                      </m:r>
                                    </m:sup>
                                  </m:sSup>
                                </m:num>
                                <m:den>
                                  <m:nary>
                                    <m:naryPr>
                                      <m:chr m:val="∑"/>
                                      <m:limLoc m:val="undOvr"/>
                                      <m:ctrlPr>
                                        <w:rPr>
                                          <w:rFonts w:ascii="Cambria Math" w:hAnsi="Cambria Math" w:cs="Calibri"/>
                                          <w:i/>
                                          <w:szCs w:val="20"/>
                                        </w:rPr>
                                      </m:ctrlPr>
                                    </m:naryPr>
                                    <m:sub>
                                      <m:r>
                                        <w:rPr>
                                          <w:rFonts w:ascii="Cambria Math" w:hAnsi="Cambria Math" w:cs="Calibri"/>
                                          <w:szCs w:val="20"/>
                                        </w:rPr>
                                        <m:t>i=1</m:t>
                                      </m:r>
                                    </m:sub>
                                    <m:sup>
                                      <m:r>
                                        <w:rPr>
                                          <w:rFonts w:ascii="Cambria Math" w:hAnsi="Cambria Math" w:cs="Calibri"/>
                                          <w:szCs w:val="20"/>
                                        </w:rPr>
                                        <m:t>n</m:t>
                                      </m:r>
                                    </m:sup>
                                    <m:e>
                                      <m:sSup>
                                        <m:sSupPr>
                                          <m:ctrlPr>
                                            <w:rPr>
                                              <w:rFonts w:ascii="Cambria Math" w:hAnsi="Cambria Math" w:cs="Calibri"/>
                                              <w:i/>
                                              <w:szCs w:val="20"/>
                                            </w:rPr>
                                          </m:ctrlPr>
                                        </m:sSupPr>
                                        <m:e>
                                          <m:r>
                                            <w:rPr>
                                              <w:rFonts w:ascii="Cambria Math" w:hAnsi="Cambria Math" w:cs="Calibri"/>
                                              <w:szCs w:val="20"/>
                                            </w:rPr>
                                            <m:t>e</m:t>
                                          </m:r>
                                        </m:e>
                                        <m:sup>
                                          <m:r>
                                            <w:rPr>
                                              <w:rFonts w:ascii="Cambria Math" w:hAnsi="Cambria Math" w:cs="Calibri"/>
                                              <w:szCs w:val="20"/>
                                            </w:rPr>
                                            <m:t>i</m:t>
                                          </m:r>
                                        </m:sup>
                                      </m:sSup>
                                    </m:e>
                                  </m:nary>
                                </m:den>
                              </m:f>
                            </m:oMath>
                            <w:r>
                              <w:rPr>
                                <w:rFonts w:cs="Calibri"/>
                                <w:szCs w:val="20"/>
                              </w:rPr>
                              <w:t xml:space="preserve"> diese drei Eigenschaften erfüllt. </w:t>
                            </w:r>
                            <m:oMath>
                              <m:nary>
                                <m:naryPr>
                                  <m:chr m:val="∑"/>
                                  <m:limLoc m:val="undOvr"/>
                                  <m:ctrlPr>
                                    <w:rPr>
                                      <w:rFonts w:ascii="Cambria Math" w:hAnsi="Cambria Math" w:cs="Calibri"/>
                                      <w:i/>
                                      <w:szCs w:val="20"/>
                                    </w:rPr>
                                  </m:ctrlPr>
                                </m:naryPr>
                                <m:sub>
                                  <m:r>
                                    <w:rPr>
                                      <w:rFonts w:ascii="Cambria Math" w:hAnsi="Cambria Math" w:cs="Calibri"/>
                                      <w:szCs w:val="20"/>
                                    </w:rPr>
                                    <m:t>i=1</m:t>
                                  </m:r>
                                </m:sub>
                                <m:sup>
                                  <m:r>
                                    <w:rPr>
                                      <w:rFonts w:ascii="Cambria Math" w:hAnsi="Cambria Math" w:cs="Calibri"/>
                                      <w:szCs w:val="20"/>
                                    </w:rPr>
                                    <m:t>n</m:t>
                                  </m:r>
                                </m:sup>
                                <m:e>
                                  <m:sSup>
                                    <m:sSupPr>
                                      <m:ctrlPr>
                                        <w:rPr>
                                          <w:rFonts w:ascii="Cambria Math" w:hAnsi="Cambria Math" w:cs="Calibri"/>
                                          <w:i/>
                                          <w:szCs w:val="20"/>
                                        </w:rPr>
                                      </m:ctrlPr>
                                    </m:sSupPr>
                                    <m:e>
                                      <m:r>
                                        <w:rPr>
                                          <w:rFonts w:ascii="Cambria Math" w:hAnsi="Cambria Math" w:cs="Calibri"/>
                                          <w:szCs w:val="20"/>
                                        </w:rPr>
                                        <m:t>e</m:t>
                                      </m:r>
                                    </m:e>
                                    <m:sup>
                                      <m:r>
                                        <w:rPr>
                                          <w:rFonts w:ascii="Cambria Math" w:hAnsi="Cambria Math" w:cs="Calibri"/>
                                          <w:szCs w:val="20"/>
                                        </w:rPr>
                                        <m:t>i</m:t>
                                      </m:r>
                                    </m:sup>
                                  </m:sSup>
                                </m:e>
                              </m:nary>
                            </m:oMath>
                            <w:r w:rsidR="00A523DB">
                              <w:rPr>
                                <w:rFonts w:cs="Calibri"/>
                                <w:szCs w:val="20"/>
                              </w:rPr>
                              <w:t xml:space="preserve"> meint hier die Summe über alle </w:t>
                            </w:r>
                            <m:oMath>
                              <m:sSup>
                                <m:sSupPr>
                                  <m:ctrlPr>
                                    <w:rPr>
                                      <w:rFonts w:ascii="Cambria Math" w:hAnsi="Cambria Math" w:cs="Calibri"/>
                                      <w:i/>
                                      <w:szCs w:val="20"/>
                                    </w:rPr>
                                  </m:ctrlPr>
                                </m:sSupPr>
                                <m:e>
                                  <m:r>
                                    <w:rPr>
                                      <w:rFonts w:ascii="Cambria Math" w:hAnsi="Cambria Math" w:cs="Calibri"/>
                                      <w:szCs w:val="20"/>
                                    </w:rPr>
                                    <m:t>e</m:t>
                                  </m:r>
                                </m:e>
                                <m:sup>
                                  <m:r>
                                    <w:rPr>
                                      <w:rFonts w:ascii="Cambria Math" w:hAnsi="Cambria Math" w:cs="Calibri"/>
                                      <w:szCs w:val="20"/>
                                    </w:rPr>
                                    <m:t>x</m:t>
                                  </m:r>
                                </m:sup>
                              </m:sSup>
                            </m:oMath>
                            <w:r w:rsidR="00A523DB">
                              <w:rPr>
                                <w:rFonts w:cs="Calibri"/>
                                <w:szCs w:val="20"/>
                              </w:rPr>
                              <w:t>, die berechnet wurden.</w:t>
                            </w:r>
                            <w:r w:rsidR="00A523DB" w:rsidRPr="00A523DB">
                              <w:rPr>
                                <w:rFonts w:ascii="Cambria Math" w:hAnsi="Cambria Math" w:cs="Calibri"/>
                                <w:i/>
                                <w:szCs w:val="20"/>
                              </w:rPr>
                              <w:br/>
                            </w:r>
                          </w:p>
                        </w:txbxContent>
                      </wps:txbx>
                      <wps:bodyPr rot="0" vert="horz" wrap="square" lIns="91440" tIns="45720" rIns="91440" bIns="45720" anchor="t" anchorCtr="0" upright="1">
                        <a:noAutofit/>
                      </wps:bodyPr>
                    </wps:wsp>
                  </a:graphicData>
                </a:graphic>
              </wp:inline>
            </w:drawing>
          </mc:Choice>
          <mc:Fallback xmlns:w16sdtfl="http://schemas.microsoft.com/office/word/2024/wordml/sdtformatlock" xmlns:w16du="http://schemas.microsoft.com/office/word/2023/wordml/word16du" xmlns:oel="http://schemas.microsoft.com/office/2019/extlst">
            <w:pict>
              <v:roundrect w14:anchorId="0E3CCDBA" id="_x0000_s1038" style="width:487.65pt;height:299.95pt;visibility:visible;mso-wrap-style:square;mso-left-percent:-10001;mso-top-percent:-10001;mso-position-horizontal:absolute;mso-position-horizontal-relative:char;mso-position-vertical:absolute;mso-position-vertical-relative:line;mso-left-percent:-10001;mso-top-percent:-10001;v-text-anchor:top" arcsize="808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" filled="f" strokecolor="#b5e0e8" strokeweight="3pt">
                <v:textbox>
                  <w:txbxContent>
                    <w:p w14:paraId="250E3628" w14:textId="1B1BF1E9" w:rsidR="00095CCC" w:rsidRDefault="00095CCC" w:rsidP="00095CCC">
                      <w:pPr>
                        <w:ind w:left="708"/>
                        <w:rPr>
                          <w:rFonts w:cs="Calibri"/>
                          <w:szCs w:val="20"/>
                        </w:rPr>
                      </w:pPr>
                      <w:r w:rsidRPr="00CC5C43">
                        <w:rPr>
                          <w:rFonts w:cs="Calibri"/>
                          <w:b/>
                          <w:szCs w:val="20"/>
                        </w:rPr>
                        <w:t xml:space="preserve">Aufgabe </w:t>
                      </w:r>
                      <w:r w:rsidR="00230E93">
                        <w:rPr>
                          <w:rFonts w:cs="Calibri"/>
                          <w:b/>
                          <w:szCs w:val="20"/>
                        </w:rPr>
                        <w:t>6</w:t>
                      </w:r>
                      <w:r>
                        <w:rPr>
                          <w:rFonts w:cs="Calibri"/>
                          <w:b/>
                          <w:szCs w:val="20"/>
                        </w:rPr>
                        <w:t xml:space="preserve">: </w:t>
                      </w:r>
                      <w:r>
                        <w:rPr>
                          <w:rFonts w:cs="Calibri"/>
                          <w:szCs w:val="20"/>
                        </w:rPr>
                        <w:t xml:space="preserve">Zwei nicht unwichtige Kleinigkeit haben wir bisher ausgelassen. </w:t>
                      </w:r>
                    </w:p>
                    <w:p w14:paraId="2D40759F" w14:textId="46A6751D" w:rsidR="00095CCC" w:rsidRDefault="00095CCC" w:rsidP="00095CCC">
                      <w:pPr>
                        <w:pStyle w:val="Listenabsatz"/>
                        <w:numPr>
                          <w:ilvl w:val="0"/>
                          <w:numId w:val="20"/>
                        </w:numPr>
                        <w:rPr>
                          <w:rFonts w:cs="Calibri"/>
                          <w:szCs w:val="20"/>
                        </w:rPr>
                      </w:pPr>
                      <w:r w:rsidRPr="002845DB">
                        <w:rPr>
                          <w:rFonts w:cs="Calibri"/>
                          <w:szCs w:val="20"/>
                        </w:rPr>
                        <w:t xml:space="preserve">Wie in der unten dargestellten </w:t>
                      </w:r>
                      <w:r w:rsidR="00352A7A">
                        <w:rPr>
                          <w:rFonts w:cs="Calibri"/>
                          <w:szCs w:val="20"/>
                        </w:rPr>
                        <w:t>Tabelle</w:t>
                      </w:r>
                      <w:r w:rsidRPr="002845DB">
                        <w:rPr>
                          <w:rFonts w:cs="Calibri"/>
                          <w:szCs w:val="20"/>
                        </w:rPr>
                        <w:t xml:space="preserve"> (Es handelt sich hierbei um neue, erfundene Werte) zu sehen, </w:t>
                      </w:r>
                      <w:r w:rsidRPr="00A27D6E">
                        <w:rPr>
                          <w:rFonts w:cs="Calibri"/>
                          <w:b/>
                          <w:szCs w:val="20"/>
                        </w:rPr>
                        <w:t>könnten einige Skalarprodukte von Frage- und Antwortmatrix jeweils multipliziert mit Vektoren auch negativ sein</w:t>
                      </w:r>
                      <w:r w:rsidRPr="002845DB">
                        <w:rPr>
                          <w:rFonts w:cs="Calibri"/>
                          <w:szCs w:val="20"/>
                        </w:rPr>
                        <w:t xml:space="preserve">. Dies bedeutet, dass die dazugehörigen beiden Vektoren „nicht aufeinander“ achten, </w:t>
                      </w:r>
                      <w:r>
                        <w:rPr>
                          <w:rFonts w:cs="Calibri"/>
                          <w:szCs w:val="20"/>
                        </w:rPr>
                        <w:t>also soll entsprechend auch nicht oder kaum zwischen den beiden Vektoren kommuniziert werden.</w:t>
                      </w:r>
                    </w:p>
                    <w:p w14:paraId="1CED2D7B" w14:textId="63833988" w:rsidR="00095CCC" w:rsidRDefault="00095CCC" w:rsidP="00095CCC">
                      <w:pPr>
                        <w:pStyle w:val="Listenabsatz"/>
                        <w:numPr>
                          <w:ilvl w:val="0"/>
                          <w:numId w:val="20"/>
                        </w:numPr>
                        <w:rPr>
                          <w:rFonts w:cs="Calibri"/>
                          <w:szCs w:val="20"/>
                        </w:rPr>
                      </w:pPr>
                      <w:r w:rsidRPr="00C00730">
                        <w:rPr>
                          <w:rFonts w:cs="Calibri"/>
                          <w:szCs w:val="20"/>
                        </w:rPr>
                        <w:t xml:space="preserve">Auch wenn das Skalarprodukt positiv ist, sollten die Vektoren auch nicht „zu viel“ Bedeutung auf neue Vektoren übertragen. </w:t>
                      </w:r>
                      <w:r w:rsidR="00796CAD">
                        <w:rPr>
                          <w:rFonts w:cs="Calibri"/>
                          <w:szCs w:val="20"/>
                        </w:rPr>
                        <w:t>Im obigen Beispiel wurde das Skalarprodukt sehr groß.</w:t>
                      </w:r>
                    </w:p>
                    <w:p w14:paraId="51F67D8E" w14:textId="77777777" w:rsidR="00095CCC" w:rsidRDefault="00095CCC" w:rsidP="00095CCC">
                      <w:pPr>
                        <w:rPr>
                          <w:rFonts w:cs="Calibri"/>
                          <w:szCs w:val="20"/>
                        </w:rPr>
                      </w:pPr>
                    </w:p>
                    <w:p w14:paraId="783BA16D" w14:textId="77777777" w:rsidR="00095CCC" w:rsidRDefault="00095CCC" w:rsidP="00095CCC">
                      <w:pPr>
                        <w:rPr>
                          <w:rFonts w:cs="Calibri"/>
                          <w:szCs w:val="20"/>
                        </w:rPr>
                      </w:pPr>
                      <w:r w:rsidRPr="00656F2E">
                        <w:rPr>
                          <w:rFonts w:cs="Calibri"/>
                          <w:szCs w:val="20"/>
                        </w:rPr>
                        <w:t xml:space="preserve">Wir suchen nun eine Funktion, </w:t>
                      </w:r>
                    </w:p>
                    <w:p w14:paraId="22ACC192" w14:textId="77777777" w:rsidR="00095CCC" w:rsidRDefault="00095CCC" w:rsidP="00095CCC">
                      <w:pPr>
                        <w:pStyle w:val="Listenabsatz"/>
                        <w:numPr>
                          <w:ilvl w:val="0"/>
                          <w:numId w:val="21"/>
                        </w:numPr>
                        <w:rPr>
                          <w:rFonts w:cs="Calibri"/>
                          <w:szCs w:val="20"/>
                        </w:rPr>
                      </w:pPr>
                      <w:r>
                        <w:rPr>
                          <w:rFonts w:cs="Calibri"/>
                          <w:szCs w:val="20"/>
                        </w:rPr>
                        <w:t xml:space="preserve">die </w:t>
                      </w:r>
                      <w:r w:rsidRPr="00F90D68">
                        <w:rPr>
                          <w:rFonts w:cs="Calibri"/>
                          <w:szCs w:val="20"/>
                        </w:rPr>
                        <w:t>negative Werte auf sehr kleine positive Werte setzt</w:t>
                      </w:r>
                      <w:r>
                        <w:rPr>
                          <w:rFonts w:cs="Calibri"/>
                          <w:szCs w:val="20"/>
                        </w:rPr>
                        <w:t>,</w:t>
                      </w:r>
                      <w:r w:rsidRPr="00F90D68">
                        <w:rPr>
                          <w:rFonts w:cs="Calibri"/>
                          <w:szCs w:val="20"/>
                        </w:rPr>
                        <w:t xml:space="preserve"> </w:t>
                      </w:r>
                    </w:p>
                    <w:p w14:paraId="588AB1F7" w14:textId="77777777" w:rsidR="00095CCC" w:rsidRPr="00F90D68" w:rsidRDefault="00095CCC" w:rsidP="00095CCC">
                      <w:pPr>
                        <w:pStyle w:val="Listenabsatz"/>
                        <w:numPr>
                          <w:ilvl w:val="0"/>
                          <w:numId w:val="21"/>
                        </w:numPr>
                        <w:rPr>
                          <w:rFonts w:cs="Calibri"/>
                          <w:szCs w:val="20"/>
                        </w:rPr>
                      </w:pPr>
                      <w:r>
                        <w:rPr>
                          <w:rFonts w:cs="Calibri"/>
                          <w:szCs w:val="20"/>
                        </w:rPr>
                        <w:t>deren Funktionswerte aufaddiert die Summe 1 ergeben,</w:t>
                      </w:r>
                    </w:p>
                    <w:p w14:paraId="5BDA25D9" w14:textId="77777777" w:rsidR="00095CCC" w:rsidRDefault="00095CCC" w:rsidP="00095CCC">
                      <w:pPr>
                        <w:pStyle w:val="Listenabsatz"/>
                        <w:numPr>
                          <w:ilvl w:val="0"/>
                          <w:numId w:val="21"/>
                        </w:numPr>
                        <w:rPr>
                          <w:rFonts w:cs="Calibri"/>
                          <w:szCs w:val="20"/>
                        </w:rPr>
                      </w:pPr>
                      <w:r>
                        <w:rPr>
                          <w:rFonts w:cs="Calibri"/>
                          <w:szCs w:val="20"/>
                        </w:rPr>
                        <w:t>die allen</w:t>
                      </w:r>
                      <w:r w:rsidRPr="00F90D68">
                        <w:rPr>
                          <w:rFonts w:cs="Calibri"/>
                          <w:szCs w:val="20"/>
                        </w:rPr>
                        <w:t xml:space="preserve"> </w:t>
                      </w:r>
                      <w:r>
                        <w:rPr>
                          <w:rFonts w:cs="Calibri"/>
                          <w:szCs w:val="20"/>
                        </w:rPr>
                        <w:t>x-</w:t>
                      </w:r>
                      <w:r w:rsidRPr="00F90D68">
                        <w:rPr>
                          <w:rFonts w:cs="Calibri"/>
                          <w:szCs w:val="20"/>
                        </w:rPr>
                        <w:t xml:space="preserve">Werten einen </w:t>
                      </w:r>
                      <w:r>
                        <w:rPr>
                          <w:rFonts w:cs="Calibri"/>
                          <w:szCs w:val="20"/>
                        </w:rPr>
                        <w:t>Funktionswert</w:t>
                      </w:r>
                      <w:r w:rsidRPr="00F90D68">
                        <w:rPr>
                          <w:rFonts w:cs="Calibri"/>
                          <w:szCs w:val="20"/>
                        </w:rPr>
                        <w:t xml:space="preserve"> zwischen 0 und 1 zuordnet</w:t>
                      </w:r>
                      <w:r>
                        <w:rPr>
                          <w:rFonts w:cs="Calibri"/>
                          <w:szCs w:val="20"/>
                        </w:rPr>
                        <w:t>. Je größer hierbei der x-Wert, desto näher sollte der Funktionswert an der 1 liegen.</w:t>
                      </w:r>
                    </w:p>
                    <w:p w14:paraId="5AEADCDB" w14:textId="77777777" w:rsidR="00095CCC" w:rsidRDefault="00095CCC" w:rsidP="00095CCC">
                      <w:pPr>
                        <w:rPr>
                          <w:rFonts w:cs="Calibri"/>
                          <w:szCs w:val="20"/>
                        </w:rPr>
                      </w:pPr>
                    </w:p>
                    <w:p w14:paraId="7F27B464" w14:textId="454956DC" w:rsidR="00095CCC" w:rsidRPr="00F043DC" w:rsidRDefault="00095CCC" w:rsidP="00095CCC">
                      <w:pPr>
                        <w:rPr>
                          <w:rFonts w:cs="Calibri"/>
                          <w:szCs w:val="20"/>
                        </w:rPr>
                      </w:pPr>
                      <w:r>
                        <w:rPr>
                          <w:rFonts w:cs="Calibri"/>
                          <w:szCs w:val="20"/>
                        </w:rPr>
                        <w:t>Verifiziere an dem Beispiel unten, dass die Funktion (</w:t>
                      </w:r>
                      <w:proofErr w:type="spellStart"/>
                      <w:r>
                        <w:rPr>
                          <w:rFonts w:cs="Calibri"/>
                          <w:szCs w:val="20"/>
                        </w:rPr>
                        <w:t>Fachb</w:t>
                      </w:r>
                      <w:proofErr w:type="spellEnd"/>
                      <w:r>
                        <w:rPr>
                          <w:rFonts w:cs="Calibri"/>
                          <w:szCs w:val="20"/>
                        </w:rPr>
                        <w:t xml:space="preserve">.: </w:t>
                      </w:r>
                      <w:proofErr w:type="spellStart"/>
                      <w:r>
                        <w:rPr>
                          <w:rFonts w:cs="Calibri"/>
                          <w:szCs w:val="20"/>
                        </w:rPr>
                        <w:t>softmax</w:t>
                      </w:r>
                      <w:proofErr w:type="spellEnd"/>
                      <w:r>
                        <w:rPr>
                          <w:rFonts w:cs="Calibri"/>
                          <w:szCs w:val="20"/>
                        </w:rPr>
                        <w:t xml:space="preserve">) </w:t>
                      </w:r>
                      <m:oMath>
                        <m:r>
                          <w:rPr>
                            <w:rFonts w:ascii="Cambria Math" w:hAnsi="Cambria Math" w:cs="Calibri"/>
                            <w:szCs w:val="20"/>
                          </w:rPr>
                          <m:t>f</m:t>
                        </m:r>
                        <m:d>
                          <m:dPr>
                            <m:ctrlPr>
                              <w:rPr>
                                <w:rFonts w:ascii="Cambria Math" w:hAnsi="Cambria Math" w:cs="Calibri"/>
                                <w:i/>
                                <w:szCs w:val="20"/>
                              </w:rPr>
                            </m:ctrlPr>
                          </m:dPr>
                          <m:e>
                            <m:r>
                              <w:rPr>
                                <w:rFonts w:ascii="Cambria Math" w:hAnsi="Cambria Math" w:cs="Calibri"/>
                                <w:szCs w:val="20"/>
                              </w:rPr>
                              <m:t>x</m:t>
                            </m:r>
                          </m:e>
                        </m:d>
                        <m:r>
                          <w:rPr>
                            <w:rFonts w:ascii="Cambria Math" w:hAnsi="Cambria Math" w:cs="Calibri"/>
                            <w:szCs w:val="20"/>
                          </w:rPr>
                          <m:t>=</m:t>
                        </m:r>
                        <m:f>
                          <m:fPr>
                            <m:ctrlPr>
                              <w:rPr>
                                <w:rFonts w:ascii="Cambria Math" w:hAnsi="Cambria Math" w:cs="Calibri"/>
                                <w:i/>
                                <w:szCs w:val="20"/>
                              </w:rPr>
                            </m:ctrlPr>
                          </m:fPr>
                          <m:num>
                            <m:sSup>
                              <m:sSupPr>
                                <m:ctrlPr>
                                  <w:rPr>
                                    <w:rFonts w:ascii="Cambria Math" w:hAnsi="Cambria Math" w:cs="Calibri"/>
                                    <w:i/>
                                    <w:szCs w:val="20"/>
                                  </w:rPr>
                                </m:ctrlPr>
                              </m:sSupPr>
                              <m:e>
                                <m:r>
                                  <w:rPr>
                                    <w:rFonts w:ascii="Cambria Math" w:hAnsi="Cambria Math" w:cs="Calibri"/>
                                    <w:szCs w:val="20"/>
                                  </w:rPr>
                                  <m:t>e</m:t>
                                </m:r>
                              </m:e>
                              <m:sup>
                                <m:r>
                                  <w:rPr>
                                    <w:rFonts w:ascii="Cambria Math" w:hAnsi="Cambria Math" w:cs="Calibri"/>
                                    <w:szCs w:val="20"/>
                                  </w:rPr>
                                  <m:t>x</m:t>
                                </m:r>
                              </m:sup>
                            </m:sSup>
                          </m:num>
                          <m:den>
                            <m:nary>
                              <m:naryPr>
                                <m:chr m:val="∑"/>
                                <m:limLoc m:val="undOvr"/>
                                <m:ctrlPr>
                                  <w:rPr>
                                    <w:rFonts w:ascii="Cambria Math" w:hAnsi="Cambria Math" w:cs="Calibri"/>
                                    <w:i/>
                                    <w:szCs w:val="20"/>
                                  </w:rPr>
                                </m:ctrlPr>
                              </m:naryPr>
                              <m:sub>
                                <m:r>
                                  <w:rPr>
                                    <w:rFonts w:ascii="Cambria Math" w:hAnsi="Cambria Math" w:cs="Calibri"/>
                                    <w:szCs w:val="20"/>
                                  </w:rPr>
                                  <m:t>i=1</m:t>
                                </m:r>
                              </m:sub>
                              <m:sup>
                                <m:r>
                                  <w:rPr>
                                    <w:rFonts w:ascii="Cambria Math" w:hAnsi="Cambria Math" w:cs="Calibri"/>
                                    <w:szCs w:val="20"/>
                                  </w:rPr>
                                  <m:t>n</m:t>
                                </m:r>
                              </m:sup>
                              <m:e>
                                <m:sSup>
                                  <m:sSupPr>
                                    <m:ctrlPr>
                                      <w:rPr>
                                        <w:rFonts w:ascii="Cambria Math" w:hAnsi="Cambria Math" w:cs="Calibri"/>
                                        <w:i/>
                                        <w:szCs w:val="20"/>
                                      </w:rPr>
                                    </m:ctrlPr>
                                  </m:sSupPr>
                                  <m:e>
                                    <m:r>
                                      <w:rPr>
                                        <w:rFonts w:ascii="Cambria Math" w:hAnsi="Cambria Math" w:cs="Calibri"/>
                                        <w:szCs w:val="20"/>
                                      </w:rPr>
                                      <m:t>e</m:t>
                                    </m:r>
                                  </m:e>
                                  <m:sup>
                                    <m:r>
                                      <w:rPr>
                                        <w:rFonts w:ascii="Cambria Math" w:hAnsi="Cambria Math" w:cs="Calibri"/>
                                        <w:szCs w:val="20"/>
                                      </w:rPr>
                                      <m:t>i</m:t>
                                    </m:r>
                                  </m:sup>
                                </m:sSup>
                              </m:e>
                            </m:nary>
                          </m:den>
                        </m:f>
                      </m:oMath>
                      <w:r>
                        <w:rPr>
                          <w:rFonts w:cs="Calibri"/>
                          <w:szCs w:val="20"/>
                        </w:rPr>
                        <w:t xml:space="preserve"> diese drei Eigenschaften erfüllt. </w:t>
                      </w:r>
                      <m:oMath>
                        <m:nary>
                          <m:naryPr>
                            <m:chr m:val="∑"/>
                            <m:limLoc m:val="undOvr"/>
                            <m:ctrlPr>
                              <w:rPr>
                                <w:rFonts w:ascii="Cambria Math" w:hAnsi="Cambria Math" w:cs="Calibri"/>
                                <w:i/>
                                <w:szCs w:val="20"/>
                              </w:rPr>
                            </m:ctrlPr>
                          </m:naryPr>
                          <m:sub>
                            <m:r>
                              <w:rPr>
                                <w:rFonts w:ascii="Cambria Math" w:hAnsi="Cambria Math" w:cs="Calibri"/>
                                <w:szCs w:val="20"/>
                              </w:rPr>
                              <m:t>i=1</m:t>
                            </m:r>
                          </m:sub>
                          <m:sup>
                            <m:r>
                              <w:rPr>
                                <w:rFonts w:ascii="Cambria Math" w:hAnsi="Cambria Math" w:cs="Calibri"/>
                                <w:szCs w:val="20"/>
                              </w:rPr>
                              <m:t>n</m:t>
                            </m:r>
                          </m:sup>
                          <m:e>
                            <m:sSup>
                              <m:sSupPr>
                                <m:ctrlPr>
                                  <w:rPr>
                                    <w:rFonts w:ascii="Cambria Math" w:hAnsi="Cambria Math" w:cs="Calibri"/>
                                    <w:i/>
                                    <w:szCs w:val="20"/>
                                  </w:rPr>
                                </m:ctrlPr>
                              </m:sSupPr>
                              <m:e>
                                <m:r>
                                  <w:rPr>
                                    <w:rFonts w:ascii="Cambria Math" w:hAnsi="Cambria Math" w:cs="Calibri"/>
                                    <w:szCs w:val="20"/>
                                  </w:rPr>
                                  <m:t>e</m:t>
                                </m:r>
                              </m:e>
                              <m:sup>
                                <m:r>
                                  <w:rPr>
                                    <w:rFonts w:ascii="Cambria Math" w:hAnsi="Cambria Math" w:cs="Calibri"/>
                                    <w:szCs w:val="20"/>
                                  </w:rPr>
                                  <m:t>i</m:t>
                                </m:r>
                              </m:sup>
                            </m:sSup>
                          </m:e>
                        </m:nary>
                      </m:oMath>
                      <w:r w:rsidR="00A523DB">
                        <w:rPr>
                          <w:rFonts w:cs="Calibri"/>
                          <w:szCs w:val="20"/>
                        </w:rPr>
                        <w:t xml:space="preserve"> meint hier die Summe über alle </w:t>
                      </w:r>
                      <m:oMath>
                        <m:sSup>
                          <m:sSupPr>
                            <m:ctrlPr>
                              <w:rPr>
                                <w:rFonts w:ascii="Cambria Math" w:hAnsi="Cambria Math" w:cs="Calibri"/>
                                <w:i/>
                                <w:szCs w:val="20"/>
                              </w:rPr>
                            </m:ctrlPr>
                          </m:sSupPr>
                          <m:e>
                            <m:r>
                              <w:rPr>
                                <w:rFonts w:ascii="Cambria Math" w:hAnsi="Cambria Math" w:cs="Calibri"/>
                                <w:szCs w:val="20"/>
                              </w:rPr>
                              <m:t>e</m:t>
                            </m:r>
                          </m:e>
                          <m:sup>
                            <m:r>
                              <w:rPr>
                                <w:rFonts w:ascii="Cambria Math" w:hAnsi="Cambria Math" w:cs="Calibri"/>
                                <w:szCs w:val="20"/>
                              </w:rPr>
                              <m:t>x</m:t>
                            </m:r>
                          </m:sup>
                        </m:sSup>
                      </m:oMath>
                      <w:r w:rsidR="00A523DB">
                        <w:rPr>
                          <w:rFonts w:cs="Calibri"/>
                          <w:szCs w:val="20"/>
                        </w:rPr>
                        <w:t>, die berechnet wurden.</w:t>
                      </w:r>
                      <w:r w:rsidR="00A523DB" w:rsidRPr="00A523DB">
                        <w:rPr>
                          <w:rFonts w:ascii="Cambria Math" w:hAnsi="Cambria Math" w:cs="Calibri"/>
                          <w:i/>
                          <w:szCs w:val="20"/>
                        </w:rPr>
                        <w:br/>
                      </w:r>
                    </w:p>
                  </w:txbxContent>
                </v:textbox>
                <w10:anchorlock/>
              </v:roundrect>
            </w:pict>
          </mc:Fallback>
        </mc:AlternateContent>
      </w:r>
    </w:p>
    <w:tbl>
      <w:tblPr>
        <w:tblStyle w:val="Tabellenraster"/>
        <w:tblW w:w="9765" w:type="dxa"/>
        <w:tblInd w:w="5" w:type="dxa"/>
        <w:tblLook w:val="04A0" w:firstRow="1" w:lastRow="0" w:firstColumn="1" w:lastColumn="0" w:noHBand="0" w:noVBand="1"/>
      </w:tblPr>
      <w:tblGrid>
        <w:gridCol w:w="2015"/>
        <w:gridCol w:w="3159"/>
        <w:gridCol w:w="2306"/>
        <w:gridCol w:w="2285"/>
      </w:tblGrid>
      <w:tr w:rsidR="00A57D88" w14:paraId="1F6F4878" w14:textId="4ECDC2B4" w:rsidTr="00A57D88">
        <w:trPr>
          <w:trHeight w:val="242"/>
        </w:trPr>
        <w:tc>
          <w:tcPr>
            <w:tcW w:w="2015" w:type="dxa"/>
          </w:tcPr>
          <w:p w14:paraId="49E26CAB" w14:textId="7A48E6FC" w:rsidR="00A57D88" w:rsidRDefault="00A57D88" w:rsidP="007B321A">
            <w:r>
              <w:t>…</w:t>
            </w:r>
          </w:p>
        </w:tc>
        <w:tc>
          <w:tcPr>
            <w:tcW w:w="3159" w:type="dxa"/>
          </w:tcPr>
          <w:p w14:paraId="5F891023" w14:textId="67A93E19" w:rsidR="00A57D88" w:rsidRDefault="00A57D88" w:rsidP="00FC5E25">
            <w:pPr>
              <w:tabs>
                <w:tab w:val="right" w:pos="3022"/>
              </w:tabs>
              <w:jc w:val="left"/>
            </w:pPr>
            <w:r>
              <w:t>Rüdiger</w:t>
            </w:r>
            <w:r w:rsidR="00B03329">
              <w:t xml:space="preserve"> </w:t>
            </w:r>
          </w:p>
        </w:tc>
        <w:tc>
          <w:tcPr>
            <w:tcW w:w="2306" w:type="dxa"/>
          </w:tcPr>
          <w:p w14:paraId="665D0883" w14:textId="7F7451E2" w:rsidR="00A57D88" w:rsidRPr="007E732E" w:rsidRDefault="00CA06F2" w:rsidP="00FC5E25">
            <w:pPr>
              <w:tabs>
                <w:tab w:val="right" w:pos="3022"/>
              </w:tabs>
              <w:jc w:val="left"/>
            </w:pPr>
            <m:oMathPara>
              <m:oMathParaPr>
                <m:jc m:val="left"/>
              </m:oMathParaPr>
              <m:oMath>
                <m:sSup>
                  <m:sSupPr>
                    <m:ctrlPr>
                      <w:rPr>
                        <w:rFonts w:ascii="Cambria Math" w:hAnsi="Cambria Math" w:cs="Calibri"/>
                        <w:i/>
                        <w:szCs w:val="20"/>
                      </w:rPr>
                    </m:ctrlPr>
                  </m:sSupPr>
                  <m:e>
                    <m:r>
                      <w:rPr>
                        <w:rFonts w:ascii="Cambria Math" w:hAnsi="Cambria Math" w:cs="Calibri"/>
                        <w:szCs w:val="20"/>
                      </w:rPr>
                      <m:t>e</m:t>
                    </m:r>
                  </m:e>
                  <m:sup>
                    <m:r>
                      <w:rPr>
                        <w:rFonts w:ascii="Cambria Math" w:hAnsi="Cambria Math" w:cs="Calibri"/>
                        <w:szCs w:val="20"/>
                      </w:rPr>
                      <m:t>x</m:t>
                    </m:r>
                  </m:sup>
                </m:sSup>
              </m:oMath>
            </m:oMathPara>
          </w:p>
        </w:tc>
        <w:tc>
          <w:tcPr>
            <w:tcW w:w="2285" w:type="dxa"/>
          </w:tcPr>
          <w:p w14:paraId="46B3638F" w14:textId="6D411246" w:rsidR="00A57D88" w:rsidRPr="00485048" w:rsidRDefault="00A57D88" w:rsidP="00FC5E25">
            <w:pPr>
              <w:tabs>
                <w:tab w:val="right" w:pos="3022"/>
              </w:tabs>
              <w:jc w:val="left"/>
              <w:rPr>
                <w:szCs w:val="20"/>
              </w:rPr>
            </w:pPr>
            <m:oMathPara>
              <m:oMath>
                <m:r>
                  <w:rPr>
                    <w:rFonts w:ascii="Cambria Math" w:hAnsi="Cambria Math" w:cs="Calibri"/>
                    <w:szCs w:val="20"/>
                  </w:rPr>
                  <m:t>f</m:t>
                </m:r>
                <m:d>
                  <m:dPr>
                    <m:ctrlPr>
                      <w:rPr>
                        <w:rFonts w:ascii="Cambria Math" w:hAnsi="Cambria Math" w:cs="Calibri"/>
                        <w:i/>
                        <w:szCs w:val="20"/>
                      </w:rPr>
                    </m:ctrlPr>
                  </m:dPr>
                  <m:e>
                    <m:r>
                      <w:rPr>
                        <w:rFonts w:ascii="Cambria Math" w:hAnsi="Cambria Math" w:cs="Calibri"/>
                        <w:szCs w:val="20"/>
                      </w:rPr>
                      <m:t>x</m:t>
                    </m:r>
                  </m:e>
                </m:d>
                <m:r>
                  <w:rPr>
                    <w:rFonts w:ascii="Cambria Math" w:hAnsi="Cambria Math" w:cs="Calibri"/>
                    <w:szCs w:val="20"/>
                  </w:rPr>
                  <m:t>=</m:t>
                </m:r>
                <m:f>
                  <m:fPr>
                    <m:ctrlPr>
                      <w:rPr>
                        <w:rFonts w:ascii="Cambria Math" w:hAnsi="Cambria Math" w:cs="Calibri"/>
                        <w:i/>
                        <w:szCs w:val="20"/>
                      </w:rPr>
                    </m:ctrlPr>
                  </m:fPr>
                  <m:num>
                    <m:sSup>
                      <m:sSupPr>
                        <m:ctrlPr>
                          <w:rPr>
                            <w:rFonts w:ascii="Cambria Math" w:hAnsi="Cambria Math" w:cs="Calibri"/>
                            <w:i/>
                            <w:szCs w:val="20"/>
                          </w:rPr>
                        </m:ctrlPr>
                      </m:sSupPr>
                      <m:e>
                        <m:r>
                          <w:rPr>
                            <w:rFonts w:ascii="Cambria Math" w:hAnsi="Cambria Math" w:cs="Calibri"/>
                            <w:szCs w:val="20"/>
                          </w:rPr>
                          <m:t>e</m:t>
                        </m:r>
                      </m:e>
                      <m:sup>
                        <m:r>
                          <w:rPr>
                            <w:rFonts w:ascii="Cambria Math" w:hAnsi="Cambria Math" w:cs="Calibri"/>
                            <w:szCs w:val="20"/>
                          </w:rPr>
                          <m:t>x</m:t>
                        </m:r>
                      </m:sup>
                    </m:sSup>
                  </m:num>
                  <m:den>
                    <m:nary>
                      <m:naryPr>
                        <m:chr m:val="∑"/>
                        <m:limLoc m:val="undOvr"/>
                        <m:ctrlPr>
                          <w:rPr>
                            <w:rFonts w:ascii="Cambria Math" w:hAnsi="Cambria Math" w:cs="Calibri"/>
                            <w:i/>
                            <w:szCs w:val="20"/>
                          </w:rPr>
                        </m:ctrlPr>
                      </m:naryPr>
                      <m:sub>
                        <m:r>
                          <w:rPr>
                            <w:rFonts w:ascii="Cambria Math" w:hAnsi="Cambria Math" w:cs="Calibri"/>
                            <w:szCs w:val="20"/>
                          </w:rPr>
                          <m:t>i=1</m:t>
                        </m:r>
                      </m:sub>
                      <m:sup>
                        <m:r>
                          <w:rPr>
                            <w:rFonts w:ascii="Cambria Math" w:hAnsi="Cambria Math" w:cs="Calibri"/>
                            <w:szCs w:val="20"/>
                          </w:rPr>
                          <m:t>n</m:t>
                        </m:r>
                      </m:sup>
                      <m:e>
                        <m:sSup>
                          <m:sSupPr>
                            <m:ctrlPr>
                              <w:rPr>
                                <w:rFonts w:ascii="Cambria Math" w:hAnsi="Cambria Math" w:cs="Calibri"/>
                                <w:i/>
                                <w:szCs w:val="20"/>
                              </w:rPr>
                            </m:ctrlPr>
                          </m:sSupPr>
                          <m:e>
                            <m:r>
                              <w:rPr>
                                <w:rFonts w:ascii="Cambria Math" w:hAnsi="Cambria Math" w:cs="Calibri"/>
                                <w:szCs w:val="20"/>
                              </w:rPr>
                              <m:t>e</m:t>
                            </m:r>
                          </m:e>
                          <m:sup>
                            <m:r>
                              <w:rPr>
                                <w:rFonts w:ascii="Cambria Math" w:hAnsi="Cambria Math" w:cs="Calibri"/>
                                <w:szCs w:val="20"/>
                              </w:rPr>
                              <m:t>i</m:t>
                            </m:r>
                          </m:sup>
                        </m:sSup>
                      </m:e>
                    </m:nary>
                  </m:den>
                </m:f>
              </m:oMath>
            </m:oMathPara>
          </w:p>
        </w:tc>
      </w:tr>
      <w:tr w:rsidR="00A57D88" w14:paraId="39F5E1D0" w14:textId="6AFF3B90" w:rsidTr="00A57D88">
        <w:trPr>
          <w:trHeight w:val="242"/>
        </w:trPr>
        <w:tc>
          <w:tcPr>
            <w:tcW w:w="2015" w:type="dxa"/>
          </w:tcPr>
          <w:p w14:paraId="0B3BF545" w14:textId="65C28CBE" w:rsidR="00A57D88" w:rsidRDefault="00A57D88" w:rsidP="007B321A">
            <w:r>
              <w:t xml:space="preserve">in </w:t>
            </w:r>
          </w:p>
        </w:tc>
        <w:tc>
          <w:tcPr>
            <w:tcW w:w="3159" w:type="dxa"/>
          </w:tcPr>
          <w:p w14:paraId="6EEA9BF6" w14:textId="19A1F697" w:rsidR="00A57D88" w:rsidRPr="00002AD4" w:rsidRDefault="00A57D88" w:rsidP="007B321A">
            <w:pPr>
              <w:jc w:val="left"/>
            </w:pPr>
            <w:r>
              <w:t>-2,2</w:t>
            </w:r>
          </w:p>
        </w:tc>
        <w:tc>
          <w:tcPr>
            <w:tcW w:w="2306" w:type="dxa"/>
          </w:tcPr>
          <w:p w14:paraId="511EC21A" w14:textId="3536AB8F" w:rsidR="00A57D88" w:rsidRDefault="00A57D88" w:rsidP="007B321A">
            <w:pPr>
              <w:jc w:val="left"/>
            </w:pPr>
          </w:p>
        </w:tc>
        <w:tc>
          <w:tcPr>
            <w:tcW w:w="2285" w:type="dxa"/>
          </w:tcPr>
          <w:p w14:paraId="5C9D029D" w14:textId="4DE42CED" w:rsidR="00A57D88" w:rsidRDefault="00A57D88" w:rsidP="007B321A">
            <w:pPr>
              <w:jc w:val="left"/>
            </w:pPr>
          </w:p>
        </w:tc>
      </w:tr>
      <w:tr w:rsidR="00A57D88" w14:paraId="71FAB044" w14:textId="0E7A3241" w:rsidTr="00A57D88">
        <w:trPr>
          <w:trHeight w:val="242"/>
        </w:trPr>
        <w:tc>
          <w:tcPr>
            <w:tcW w:w="2015" w:type="dxa"/>
          </w:tcPr>
          <w:p w14:paraId="28E4B78A" w14:textId="30F6B9B5" w:rsidR="00A57D88" w:rsidRDefault="00A57D88" w:rsidP="007B321A">
            <w:r>
              <w:t>dem</w:t>
            </w:r>
          </w:p>
        </w:tc>
        <w:tc>
          <w:tcPr>
            <w:tcW w:w="3159" w:type="dxa"/>
          </w:tcPr>
          <w:p w14:paraId="7F008CCB" w14:textId="02E3197A" w:rsidR="00A57D88" w:rsidRPr="00074DB8" w:rsidRDefault="00A57D88" w:rsidP="007B321A">
            <w:pPr>
              <w:jc w:val="left"/>
            </w:pPr>
            <w:r>
              <w:t>-2,5</w:t>
            </w:r>
          </w:p>
        </w:tc>
        <w:tc>
          <w:tcPr>
            <w:tcW w:w="2306" w:type="dxa"/>
          </w:tcPr>
          <w:p w14:paraId="12AAC2E4" w14:textId="0D606705" w:rsidR="00A57D88" w:rsidRDefault="00A57D88" w:rsidP="007B321A">
            <w:pPr>
              <w:jc w:val="left"/>
            </w:pPr>
          </w:p>
        </w:tc>
        <w:tc>
          <w:tcPr>
            <w:tcW w:w="2285" w:type="dxa"/>
          </w:tcPr>
          <w:p w14:paraId="00E6ACB4" w14:textId="459C6879" w:rsidR="00A57D88" w:rsidRDefault="00A57D88" w:rsidP="007B321A">
            <w:pPr>
              <w:jc w:val="left"/>
            </w:pPr>
          </w:p>
        </w:tc>
      </w:tr>
      <w:tr w:rsidR="00A57D88" w14:paraId="366DD2DB" w14:textId="2C7C14A3" w:rsidTr="00A57D88">
        <w:trPr>
          <w:trHeight w:val="242"/>
        </w:trPr>
        <w:tc>
          <w:tcPr>
            <w:tcW w:w="2015" w:type="dxa"/>
          </w:tcPr>
          <w:p w14:paraId="39492208" w14:textId="7FAC5E9B" w:rsidR="00A57D88" w:rsidRDefault="00A57D88" w:rsidP="007B321A">
            <w:r>
              <w:t>der</w:t>
            </w:r>
          </w:p>
        </w:tc>
        <w:tc>
          <w:tcPr>
            <w:tcW w:w="3159" w:type="dxa"/>
          </w:tcPr>
          <w:p w14:paraId="2B29661F" w14:textId="5D551703" w:rsidR="00A57D88" w:rsidRDefault="00A57D88" w:rsidP="007B321A">
            <w:pPr>
              <w:jc w:val="left"/>
            </w:pPr>
            <w:r>
              <w:t>3</w:t>
            </w:r>
          </w:p>
        </w:tc>
        <w:tc>
          <w:tcPr>
            <w:tcW w:w="2306" w:type="dxa"/>
          </w:tcPr>
          <w:p w14:paraId="681491DC" w14:textId="465CD02B" w:rsidR="00A57D88" w:rsidRDefault="00A57D88" w:rsidP="007B321A">
            <w:pPr>
              <w:jc w:val="left"/>
            </w:pPr>
          </w:p>
        </w:tc>
        <w:tc>
          <w:tcPr>
            <w:tcW w:w="2285" w:type="dxa"/>
          </w:tcPr>
          <w:p w14:paraId="2F30813E" w14:textId="1C60C4C6" w:rsidR="00A57D88" w:rsidRDefault="00A57D88" w:rsidP="007B321A">
            <w:pPr>
              <w:jc w:val="left"/>
            </w:pPr>
          </w:p>
        </w:tc>
      </w:tr>
      <w:tr w:rsidR="00A57D88" w14:paraId="14F6394E" w14:textId="72DAE633" w:rsidTr="00A57D88">
        <w:trPr>
          <w:trHeight w:val="242"/>
        </w:trPr>
        <w:tc>
          <w:tcPr>
            <w:tcW w:w="2015" w:type="dxa"/>
          </w:tcPr>
          <w:p w14:paraId="2E3EFAA5" w14:textId="7B52E636" w:rsidR="00A57D88" w:rsidRDefault="00A57D88" w:rsidP="007B321A">
            <w:r>
              <w:t>große</w:t>
            </w:r>
          </w:p>
        </w:tc>
        <w:tc>
          <w:tcPr>
            <w:tcW w:w="3159" w:type="dxa"/>
          </w:tcPr>
          <w:p w14:paraId="672657E2" w14:textId="7B3F9846" w:rsidR="00A57D88" w:rsidRPr="00074DB8" w:rsidRDefault="00D50DA2" w:rsidP="007B321A">
            <w:pPr>
              <w:jc w:val="left"/>
            </w:pPr>
            <w:r>
              <w:t>2</w:t>
            </w:r>
          </w:p>
        </w:tc>
        <w:tc>
          <w:tcPr>
            <w:tcW w:w="2306" w:type="dxa"/>
          </w:tcPr>
          <w:p w14:paraId="5F4CA1E5" w14:textId="71AADD4B" w:rsidR="00A57D88" w:rsidRDefault="00A57D88" w:rsidP="007B321A">
            <w:pPr>
              <w:jc w:val="left"/>
            </w:pPr>
          </w:p>
        </w:tc>
        <w:tc>
          <w:tcPr>
            <w:tcW w:w="2285" w:type="dxa"/>
          </w:tcPr>
          <w:p w14:paraId="52BE1D56" w14:textId="77777777" w:rsidR="00A57D88" w:rsidRDefault="00A57D88" w:rsidP="007B321A">
            <w:pPr>
              <w:jc w:val="left"/>
            </w:pPr>
          </w:p>
        </w:tc>
      </w:tr>
      <w:tr w:rsidR="00A57D88" w14:paraId="30F3B238" w14:textId="62785690" w:rsidTr="00A57D88">
        <w:trPr>
          <w:trHeight w:val="242"/>
        </w:trPr>
        <w:tc>
          <w:tcPr>
            <w:tcW w:w="2015" w:type="dxa"/>
          </w:tcPr>
          <w:p w14:paraId="45012181" w14:textId="6D47B6DD" w:rsidR="00A57D88" w:rsidRDefault="00A57D88" w:rsidP="007B321A">
            <w:r>
              <w:t>Rüdiger</w:t>
            </w:r>
          </w:p>
        </w:tc>
        <w:tc>
          <w:tcPr>
            <w:tcW w:w="3159" w:type="dxa"/>
          </w:tcPr>
          <w:p w14:paraId="094EFEB8" w14:textId="300DC4FA" w:rsidR="00A57D88" w:rsidRPr="00074DB8" w:rsidRDefault="00A57D88" w:rsidP="007B321A">
            <w:pPr>
              <w:jc w:val="left"/>
            </w:pPr>
            <w:r>
              <w:t>0</w:t>
            </w:r>
          </w:p>
        </w:tc>
        <w:tc>
          <w:tcPr>
            <w:tcW w:w="2306" w:type="dxa"/>
          </w:tcPr>
          <w:p w14:paraId="057F5432" w14:textId="42F87C55" w:rsidR="00A57D88" w:rsidRDefault="00A57D88" w:rsidP="007B321A">
            <w:pPr>
              <w:jc w:val="left"/>
            </w:pPr>
          </w:p>
        </w:tc>
        <w:tc>
          <w:tcPr>
            <w:tcW w:w="2285" w:type="dxa"/>
          </w:tcPr>
          <w:p w14:paraId="3D9DC8D9" w14:textId="77777777" w:rsidR="00A57D88" w:rsidRDefault="00A57D88" w:rsidP="007B321A">
            <w:pPr>
              <w:jc w:val="left"/>
            </w:pPr>
          </w:p>
        </w:tc>
      </w:tr>
      <w:tr w:rsidR="00A57D88" w14:paraId="07D900F0" w14:textId="692F144E" w:rsidTr="00A57D88">
        <w:trPr>
          <w:trHeight w:val="242"/>
        </w:trPr>
        <w:tc>
          <w:tcPr>
            <w:tcW w:w="2015" w:type="dxa"/>
          </w:tcPr>
          <w:p w14:paraId="1008D035" w14:textId="44E81090" w:rsidR="00A57D88" w:rsidRDefault="00A57D88" w:rsidP="007B321A">
            <w:r>
              <w:t>spielt</w:t>
            </w:r>
          </w:p>
        </w:tc>
        <w:tc>
          <w:tcPr>
            <w:tcW w:w="3159" w:type="dxa"/>
          </w:tcPr>
          <w:p w14:paraId="7F3BCA74" w14:textId="2D659D64" w:rsidR="00A57D88" w:rsidRPr="00074DB8" w:rsidRDefault="00A57D88" w:rsidP="007B321A">
            <w:pPr>
              <w:jc w:val="left"/>
            </w:pPr>
            <w:r>
              <w:t>1</w:t>
            </w:r>
          </w:p>
        </w:tc>
        <w:tc>
          <w:tcPr>
            <w:tcW w:w="2306" w:type="dxa"/>
          </w:tcPr>
          <w:p w14:paraId="6F9E5C29" w14:textId="51C6ACE8" w:rsidR="00A57D88" w:rsidRDefault="00A57D88" w:rsidP="007B321A">
            <w:pPr>
              <w:jc w:val="left"/>
            </w:pPr>
          </w:p>
        </w:tc>
        <w:tc>
          <w:tcPr>
            <w:tcW w:w="2285" w:type="dxa"/>
          </w:tcPr>
          <w:p w14:paraId="4E2AEE9E" w14:textId="77777777" w:rsidR="00A57D88" w:rsidRDefault="00A57D88" w:rsidP="007B321A">
            <w:pPr>
              <w:jc w:val="left"/>
            </w:pPr>
          </w:p>
        </w:tc>
      </w:tr>
      <w:tr w:rsidR="00A57D88" w14:paraId="78D6881C" w14:textId="60110E05" w:rsidTr="00A57D88">
        <w:trPr>
          <w:trHeight w:val="242"/>
        </w:trPr>
        <w:tc>
          <w:tcPr>
            <w:tcW w:w="2015" w:type="dxa"/>
          </w:tcPr>
          <w:p w14:paraId="02C5AEF8" w14:textId="77777777" w:rsidR="00A57D88" w:rsidRDefault="00A57D88" w:rsidP="007B321A"/>
        </w:tc>
        <w:tc>
          <w:tcPr>
            <w:tcW w:w="3159" w:type="dxa"/>
          </w:tcPr>
          <w:p w14:paraId="74D60DB9" w14:textId="77777777" w:rsidR="00A57D88" w:rsidRDefault="00A57D88" w:rsidP="007B321A">
            <w:pPr>
              <w:jc w:val="left"/>
            </w:pPr>
          </w:p>
        </w:tc>
        <w:tc>
          <w:tcPr>
            <w:tcW w:w="2306" w:type="dxa"/>
          </w:tcPr>
          <w:p w14:paraId="52D963CD" w14:textId="310F3140" w:rsidR="00A57D88" w:rsidRPr="00243368" w:rsidRDefault="00CA06F2" w:rsidP="007B321A">
            <w:pPr>
              <w:jc w:val="left"/>
            </w:pPr>
            <m:oMath>
              <m:nary>
                <m:naryPr>
                  <m:chr m:val="∑"/>
                  <m:limLoc m:val="undOvr"/>
                  <m:ctrlPr>
                    <w:rPr>
                      <w:rFonts w:ascii="Cambria Math" w:hAnsi="Cambria Math" w:cs="Calibri"/>
                      <w:i/>
                      <w:szCs w:val="20"/>
                    </w:rPr>
                  </m:ctrlPr>
                </m:naryPr>
                <m:sub>
                  <m:r>
                    <w:rPr>
                      <w:rFonts w:ascii="Cambria Math" w:hAnsi="Cambria Math" w:cs="Calibri"/>
                      <w:szCs w:val="20"/>
                    </w:rPr>
                    <m:t>i</m:t>
                  </m:r>
                  <m:r>
                    <w:rPr>
                      <w:rFonts w:ascii="Cambria Math" w:hAnsi="Cambria Math" w:cs="Calibri"/>
                      <w:szCs w:val="20"/>
                    </w:rPr>
                    <m:t>=1</m:t>
                  </m:r>
                </m:sub>
                <m:sup>
                  <m:r>
                    <w:rPr>
                      <w:rFonts w:ascii="Cambria Math" w:hAnsi="Cambria Math" w:cs="Calibri"/>
                      <w:szCs w:val="20"/>
                    </w:rPr>
                    <m:t>n</m:t>
                  </m:r>
                </m:sup>
                <m:e>
                  <m:sSup>
                    <m:sSupPr>
                      <m:ctrlPr>
                        <w:rPr>
                          <w:rFonts w:ascii="Cambria Math" w:hAnsi="Cambria Math" w:cs="Calibri"/>
                          <w:i/>
                          <w:szCs w:val="20"/>
                        </w:rPr>
                      </m:ctrlPr>
                    </m:sSupPr>
                    <m:e>
                      <m:r>
                        <w:rPr>
                          <w:rFonts w:ascii="Cambria Math" w:hAnsi="Cambria Math" w:cs="Calibri"/>
                          <w:szCs w:val="20"/>
                        </w:rPr>
                        <m:t>e</m:t>
                      </m:r>
                    </m:e>
                    <m:sup>
                      <m:r>
                        <w:rPr>
                          <w:rFonts w:ascii="Cambria Math" w:hAnsi="Cambria Math" w:cs="Calibri"/>
                          <w:szCs w:val="20"/>
                        </w:rPr>
                        <m:t>i</m:t>
                      </m:r>
                    </m:sup>
                  </m:sSup>
                </m:e>
              </m:nary>
              <m:r>
                <w:rPr>
                  <w:rFonts w:ascii="Cambria Math" w:hAnsi="Cambria Math" w:cs="Calibri"/>
                  <w:szCs w:val="20"/>
                </w:rPr>
                <m:t xml:space="preserve">= </m:t>
              </m:r>
            </m:oMath>
            <w:r w:rsidR="006E1929">
              <w:rPr>
                <w:szCs w:val="20"/>
              </w:rPr>
              <w:t>____________</w:t>
            </w:r>
          </w:p>
        </w:tc>
        <w:tc>
          <w:tcPr>
            <w:tcW w:w="2285" w:type="dxa"/>
          </w:tcPr>
          <w:p w14:paraId="0953C1DE" w14:textId="77777777" w:rsidR="00A57D88" w:rsidRPr="00473B97" w:rsidRDefault="00A57D88" w:rsidP="007B321A">
            <w:pPr>
              <w:jc w:val="left"/>
              <w:rPr>
                <w:szCs w:val="20"/>
              </w:rPr>
            </w:pPr>
          </w:p>
        </w:tc>
      </w:tr>
    </w:tbl>
    <w:p w14:paraId="1FBBA6D1" w14:textId="77777777" w:rsidR="00543D1F" w:rsidRDefault="00543D1F" w:rsidP="00E561E7">
      <w:pPr>
        <w:rPr>
          <w:b/>
        </w:rPr>
        <w:sectPr w:rsidR="00543D1F">
          <w:headerReference w:type="first" r:id="rId34"/>
          <w:footerReference w:type="first" r:id="rId35"/>
          <w:pgSz w:w="11906" w:h="16838"/>
          <w:pgMar w:top="1985" w:right="1134" w:bottom="1134" w:left="992" w:header="794" w:footer="885" w:gutter="0"/>
          <w:cols w:space="708"/>
          <w:titlePg/>
        </w:sectPr>
      </w:pPr>
    </w:p>
    <w:tbl>
      <w:tblPr>
        <w:tblStyle w:val="Tabellenraster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4678"/>
        <w:gridCol w:w="4382"/>
      </w:tblGrid>
      <w:tr w:rsidR="00107102" w:rsidRPr="00107102" w14:paraId="4F8C1DD9" w14:textId="77777777" w:rsidTr="00CB5336">
        <w:tc>
          <w:tcPr>
            <w:tcW w:w="4678" w:type="dxa"/>
          </w:tcPr>
          <w:p w14:paraId="4D5255CC" w14:textId="77777777" w:rsidR="00107102" w:rsidRPr="00107102" w:rsidRDefault="00107102" w:rsidP="00107102">
            <w:pPr>
              <w:widowControl/>
              <w:spacing w:line="260" w:lineRule="exact"/>
              <w:jc w:val="left"/>
              <w:rPr>
                <w:rFonts w:ascii="Kantumruy Pro SemiBold" w:eastAsia="Kantumruy Pro" w:hAnsi="Kantumruy Pro SemiBold" w:cs="Times New Roman"/>
                <w:noProof/>
                <w:color w:val="202334"/>
                <w:sz w:val="18"/>
                <w:szCs w:val="22"/>
                <w:lang w:eastAsia="en-US" w:bidi="ar-SA"/>
              </w:rPr>
            </w:pPr>
            <w:r w:rsidRPr="00107102">
              <w:rPr>
                <w:rFonts w:ascii="Kantumruy Pro SemiBold" w:eastAsia="Kantumruy Pro" w:hAnsi="Kantumruy Pro SemiBold" w:cs="Times New Roman"/>
                <w:noProof/>
                <w:color w:val="202334"/>
                <w:sz w:val="18"/>
                <w:szCs w:val="22"/>
                <w:lang w:eastAsia="en-US" w:bidi="ar-SA"/>
              </w:rPr>
              <w:lastRenderedPageBreak/>
              <w:t>Erschienen im</w:t>
            </w:r>
          </w:p>
          <w:p w14:paraId="6AB24CF2" w14:textId="77777777" w:rsidR="00107102" w:rsidRPr="00107102" w:rsidRDefault="00107102" w:rsidP="00107102">
            <w:pPr>
              <w:widowControl/>
              <w:spacing w:line="260" w:lineRule="exact"/>
              <w:jc w:val="left"/>
              <w:rPr>
                <w:rFonts w:ascii="Kantumruy Pro" w:eastAsia="Kantumruy Pro" w:hAnsi="Kantumruy Pro" w:cs="Times New Roman"/>
                <w:noProof/>
                <w:color w:val="202334"/>
                <w:sz w:val="18"/>
                <w:szCs w:val="22"/>
                <w:lang w:eastAsia="en-US" w:bidi="ar-SA"/>
              </w:rPr>
            </w:pPr>
            <w:r w:rsidRPr="00107102">
              <w:rPr>
                <w:rFonts w:ascii="Kantumruy Pro" w:eastAsia="Kantumruy Pro" w:hAnsi="Kantumruy Pro" w:cs="Times New Roman"/>
                <w:noProof/>
                <w:color w:val="202334"/>
                <w:sz w:val="18"/>
                <w:szCs w:val="22"/>
                <w:lang w:eastAsia="en-US" w:bidi="ar-SA"/>
              </w:rPr>
              <w:t>Kompetenzverbund lernen:digital</w:t>
            </w:r>
          </w:p>
          <w:p w14:paraId="553ED7F3" w14:textId="77777777" w:rsidR="00107102" w:rsidRPr="00107102" w:rsidRDefault="00107102" w:rsidP="00107102">
            <w:pPr>
              <w:widowControl/>
              <w:spacing w:line="260" w:lineRule="exact"/>
              <w:jc w:val="left"/>
              <w:rPr>
                <w:rFonts w:ascii="Kantumruy Pro" w:eastAsia="Kantumruy Pro" w:hAnsi="Kantumruy Pro" w:cs="Times New Roman"/>
                <w:noProof/>
                <w:color w:val="202334"/>
                <w:sz w:val="18"/>
                <w:szCs w:val="22"/>
                <w:lang w:eastAsia="en-US" w:bidi="ar-SA"/>
              </w:rPr>
            </w:pPr>
            <w:r w:rsidRPr="00107102">
              <w:rPr>
                <w:rFonts w:ascii="Kantumruy Pro" w:eastAsia="Kantumruy Pro" w:hAnsi="Kantumruy Pro" w:cs="Times New Roman"/>
                <w:noProof/>
                <w:color w:val="202334"/>
                <w:sz w:val="18"/>
                <w:szCs w:val="22"/>
                <w:lang w:eastAsia="en-US" w:bidi="ar-SA"/>
              </w:rPr>
              <w:t>Marlene-Dietrich-Allee 16, 14482 Potsdam</w:t>
            </w:r>
          </w:p>
          <w:p w14:paraId="66EF5EAA" w14:textId="77777777" w:rsidR="00107102" w:rsidRPr="00107102" w:rsidRDefault="00107102" w:rsidP="00107102">
            <w:pPr>
              <w:widowControl/>
              <w:spacing w:line="260" w:lineRule="exact"/>
              <w:jc w:val="left"/>
              <w:rPr>
                <w:rFonts w:ascii="Kantumruy Pro" w:eastAsia="Kantumruy Pro" w:hAnsi="Kantumruy Pro" w:cs="Times New Roman"/>
                <w:noProof/>
                <w:color w:val="202334"/>
                <w:sz w:val="18"/>
                <w:szCs w:val="22"/>
                <w:lang w:eastAsia="en-US" w:bidi="ar-SA"/>
              </w:rPr>
            </w:pPr>
            <w:r w:rsidRPr="00107102">
              <w:rPr>
                <w:rFonts w:ascii="Kantumruy Pro" w:eastAsia="Kantumruy Pro" w:hAnsi="Kantumruy Pro" w:cs="Times New Roman"/>
                <w:noProof/>
                <w:color w:val="202334"/>
                <w:sz w:val="18"/>
                <w:szCs w:val="22"/>
                <w:lang w:eastAsia="en-US" w:bidi="ar-SA"/>
              </w:rPr>
              <w:t>Tel: 0331-977-256362</w:t>
            </w:r>
          </w:p>
          <w:p w14:paraId="080F945A" w14:textId="77777777" w:rsidR="00107102" w:rsidRPr="00107102" w:rsidRDefault="00107102" w:rsidP="00107102">
            <w:pPr>
              <w:widowControl/>
              <w:spacing w:line="260" w:lineRule="exact"/>
              <w:jc w:val="left"/>
              <w:rPr>
                <w:rFonts w:ascii="Kantumruy Pro" w:eastAsia="Kantumruy Pro" w:hAnsi="Kantumruy Pro" w:cs="Times New Roman"/>
                <w:noProof/>
                <w:color w:val="202334"/>
                <w:sz w:val="18"/>
                <w:szCs w:val="22"/>
                <w:lang w:eastAsia="en-US" w:bidi="ar-SA"/>
              </w:rPr>
            </w:pPr>
            <w:r w:rsidRPr="00107102">
              <w:rPr>
                <w:rFonts w:ascii="Kantumruy Pro" w:eastAsia="Kantumruy Pro" w:hAnsi="Kantumruy Pro" w:cs="Times New Roman"/>
                <w:noProof/>
                <w:color w:val="202334"/>
                <w:sz w:val="18"/>
                <w:szCs w:val="22"/>
                <w:lang w:eastAsia="en-US" w:bidi="ar-SA"/>
              </w:rPr>
              <w:t>E-Mail: geschaeftsstelle@lernen.digital]</w:t>
            </w:r>
          </w:p>
          <w:p w14:paraId="58BAE615" w14:textId="77777777" w:rsidR="00107102" w:rsidRPr="00107102" w:rsidRDefault="00107102" w:rsidP="00107102">
            <w:pPr>
              <w:widowControl/>
              <w:spacing w:line="260" w:lineRule="exact"/>
              <w:jc w:val="left"/>
              <w:rPr>
                <w:rFonts w:ascii="Kantumruy Pro" w:eastAsia="Kantumruy Pro" w:hAnsi="Kantumruy Pro" w:cs="Times New Roman"/>
                <w:noProof/>
                <w:color w:val="202334"/>
                <w:sz w:val="18"/>
                <w:szCs w:val="22"/>
                <w:lang w:eastAsia="en-US" w:bidi="ar-SA"/>
              </w:rPr>
            </w:pPr>
          </w:p>
          <w:p w14:paraId="1519A5F9" w14:textId="77777777" w:rsidR="00107102" w:rsidRPr="00107102" w:rsidRDefault="00107102" w:rsidP="00107102">
            <w:pPr>
              <w:widowControl/>
              <w:spacing w:line="260" w:lineRule="exact"/>
              <w:jc w:val="left"/>
              <w:rPr>
                <w:rFonts w:ascii="Kantumruy Pro SemiBold" w:eastAsia="Kantumruy Pro" w:hAnsi="Kantumruy Pro SemiBold" w:cs="Times New Roman"/>
                <w:noProof/>
                <w:color w:val="202334"/>
                <w:sz w:val="18"/>
                <w:szCs w:val="22"/>
                <w:lang w:eastAsia="en-US" w:bidi="ar-SA"/>
              </w:rPr>
            </w:pPr>
            <w:r w:rsidRPr="00107102">
              <w:rPr>
                <w:rFonts w:ascii="Kantumruy Pro SemiBold" w:eastAsia="Kantumruy Pro" w:hAnsi="Kantumruy Pro SemiBold" w:cs="Times New Roman"/>
                <w:noProof/>
                <w:color w:val="202334"/>
                <w:sz w:val="18"/>
                <w:szCs w:val="22"/>
                <w:lang w:eastAsia="en-US" w:bidi="ar-SA"/>
              </w:rPr>
              <w:t>Projektverbund</w:t>
            </w:r>
          </w:p>
          <w:p w14:paraId="1400FBFB" w14:textId="77777777" w:rsidR="00107102" w:rsidRPr="00107102" w:rsidRDefault="00107102" w:rsidP="00107102">
            <w:pPr>
              <w:widowControl/>
              <w:spacing w:line="260" w:lineRule="exact"/>
              <w:jc w:val="left"/>
              <w:rPr>
                <w:rFonts w:ascii="Kantumruy Pro" w:eastAsia="Kantumruy Pro" w:hAnsi="Kantumruy Pro" w:cs="Times New Roman"/>
                <w:noProof/>
                <w:color w:val="202334"/>
                <w:sz w:val="18"/>
                <w:szCs w:val="22"/>
                <w:lang w:eastAsia="en-US" w:bidi="ar-SA"/>
              </w:rPr>
            </w:pPr>
            <w:r w:rsidRPr="00107102">
              <w:rPr>
                <w:rFonts w:ascii="Kantumruy Pro" w:eastAsia="Kantumruy Pro" w:hAnsi="Kantumruy Pro" w:cs="Times New Roman"/>
                <w:noProof/>
                <w:color w:val="202334"/>
                <w:sz w:val="18"/>
                <w:szCs w:val="22"/>
                <w:lang w:eastAsia="en-US" w:bidi="ar-SA"/>
              </w:rPr>
              <w:t>D4MINT</w:t>
            </w:r>
          </w:p>
          <w:p w14:paraId="04CF7A58" w14:textId="77777777" w:rsidR="00107102" w:rsidRPr="00107102" w:rsidRDefault="00107102" w:rsidP="00107102">
            <w:pPr>
              <w:widowControl/>
              <w:spacing w:line="260" w:lineRule="exact"/>
              <w:jc w:val="left"/>
              <w:rPr>
                <w:rFonts w:ascii="Kantumruy Pro" w:eastAsia="Kantumruy Pro" w:hAnsi="Kantumruy Pro" w:cs="Times New Roman"/>
                <w:noProof/>
                <w:color w:val="202334"/>
                <w:sz w:val="18"/>
                <w:szCs w:val="22"/>
                <w:lang w:eastAsia="en-US" w:bidi="ar-SA"/>
              </w:rPr>
            </w:pPr>
          </w:p>
          <w:p w14:paraId="26953140" w14:textId="77777777" w:rsidR="00107102" w:rsidRPr="00107102" w:rsidRDefault="00107102" w:rsidP="00107102">
            <w:pPr>
              <w:widowControl/>
              <w:spacing w:line="260" w:lineRule="exact"/>
              <w:jc w:val="left"/>
              <w:rPr>
                <w:rFonts w:ascii="Kantumruy Pro SemiBold" w:eastAsia="Kantumruy Pro" w:hAnsi="Kantumruy Pro SemiBold" w:cs="Times New Roman"/>
                <w:noProof/>
                <w:color w:val="202334"/>
                <w:sz w:val="18"/>
                <w:szCs w:val="22"/>
                <w:lang w:eastAsia="en-US" w:bidi="ar-SA"/>
              </w:rPr>
            </w:pPr>
            <w:r w:rsidRPr="00107102">
              <w:rPr>
                <w:rFonts w:ascii="Kantumruy Pro SemiBold" w:eastAsia="Kantumruy Pro" w:hAnsi="Kantumruy Pro SemiBold" w:cs="Times New Roman"/>
                <w:noProof/>
                <w:color w:val="202334"/>
                <w:sz w:val="18"/>
                <w:szCs w:val="22"/>
                <w:lang w:eastAsia="en-US" w:bidi="ar-SA"/>
              </w:rPr>
              <w:t>Datum der Erstveröffentlichung</w:t>
            </w:r>
          </w:p>
          <w:p w14:paraId="448F2F54" w14:textId="77777777" w:rsidR="00107102" w:rsidRPr="00107102" w:rsidRDefault="00107102" w:rsidP="00107102">
            <w:pPr>
              <w:widowControl/>
              <w:spacing w:line="260" w:lineRule="exact"/>
              <w:jc w:val="left"/>
              <w:rPr>
                <w:rFonts w:ascii="Kantumruy Pro" w:eastAsia="Kantumruy Pro" w:hAnsi="Kantumruy Pro" w:cs="Times New Roman"/>
                <w:noProof/>
                <w:color w:val="202334"/>
                <w:sz w:val="18"/>
                <w:szCs w:val="22"/>
                <w:lang w:eastAsia="en-US" w:bidi="ar-SA"/>
              </w:rPr>
            </w:pPr>
            <w:r w:rsidRPr="00107102">
              <w:rPr>
                <w:rFonts w:ascii="Kantumruy Pro" w:eastAsia="Kantumruy Pro" w:hAnsi="Kantumruy Pro" w:cs="Times New Roman"/>
                <w:noProof/>
                <w:color w:val="202334"/>
                <w:sz w:val="18"/>
                <w:szCs w:val="22"/>
                <w:lang w:eastAsia="en-US" w:bidi="ar-SA"/>
              </w:rPr>
              <w:t>30.09.2025</w:t>
            </w:r>
          </w:p>
          <w:p w14:paraId="44178381" w14:textId="77777777" w:rsidR="00107102" w:rsidRPr="00107102" w:rsidRDefault="00107102" w:rsidP="00107102">
            <w:pPr>
              <w:widowControl/>
              <w:spacing w:line="260" w:lineRule="exact"/>
              <w:jc w:val="left"/>
              <w:rPr>
                <w:rFonts w:ascii="Kantumruy Pro" w:eastAsia="Kantumruy Pro" w:hAnsi="Kantumruy Pro" w:cs="Times New Roman"/>
                <w:noProof/>
                <w:color w:val="202334"/>
                <w:sz w:val="18"/>
                <w:szCs w:val="22"/>
                <w:lang w:eastAsia="en-US" w:bidi="ar-SA"/>
              </w:rPr>
            </w:pPr>
          </w:p>
          <w:p w14:paraId="551CCB79" w14:textId="77777777" w:rsidR="00107102" w:rsidRPr="00107102" w:rsidRDefault="00107102" w:rsidP="00107102">
            <w:pPr>
              <w:widowControl/>
              <w:spacing w:line="260" w:lineRule="exact"/>
              <w:jc w:val="left"/>
              <w:rPr>
                <w:rFonts w:ascii="Kantumruy Pro" w:eastAsia="Kantumruy Pro" w:hAnsi="Kantumruy Pro" w:cs="Times New Roman"/>
                <w:b/>
                <w:bCs/>
                <w:noProof/>
                <w:color w:val="202334"/>
                <w:sz w:val="18"/>
                <w:szCs w:val="22"/>
                <w:lang w:eastAsia="en-US" w:bidi="ar-SA"/>
              </w:rPr>
            </w:pPr>
            <w:r w:rsidRPr="00107102">
              <w:rPr>
                <w:rFonts w:ascii="Kantumruy Pro" w:eastAsia="Kantumruy Pro" w:hAnsi="Kantumruy Pro" w:cs="Times New Roman"/>
                <w:b/>
                <w:bCs/>
                <w:noProof/>
                <w:color w:val="202334"/>
                <w:sz w:val="18"/>
                <w:szCs w:val="22"/>
                <w:lang w:eastAsia="en-US" w:bidi="ar-SA"/>
              </w:rPr>
              <w:t>Autor:innen</w:t>
            </w:r>
          </w:p>
          <w:p w14:paraId="4CB6B21B" w14:textId="77777777" w:rsidR="00107102" w:rsidRPr="00107102" w:rsidRDefault="00107102" w:rsidP="00107102">
            <w:pPr>
              <w:widowControl/>
              <w:tabs>
                <w:tab w:val="left" w:pos="1528"/>
              </w:tabs>
              <w:spacing w:line="260" w:lineRule="exact"/>
              <w:jc w:val="left"/>
              <w:rPr>
                <w:rFonts w:ascii="Kantumruy Pro" w:eastAsia="Kantumruy Pro" w:hAnsi="Kantumruy Pro" w:cs="Times New Roman"/>
                <w:noProof/>
                <w:color w:val="202334"/>
                <w:sz w:val="18"/>
                <w:szCs w:val="22"/>
                <w:lang w:eastAsia="en-US" w:bidi="ar-SA"/>
              </w:rPr>
            </w:pPr>
            <w:r w:rsidRPr="00107102">
              <w:rPr>
                <w:rFonts w:ascii="Kantumruy Pro" w:eastAsia="Kantumruy Pro" w:hAnsi="Kantumruy Pro" w:cs="Times New Roman"/>
                <w:noProof/>
                <w:color w:val="202334"/>
                <w:sz w:val="18"/>
                <w:szCs w:val="22"/>
                <w:lang w:eastAsia="en-US" w:bidi="ar-SA"/>
              </w:rPr>
              <w:t>Helf, Philip; Heitzer, Johanna</w:t>
            </w:r>
          </w:p>
        </w:tc>
        <w:tc>
          <w:tcPr>
            <w:tcW w:w="4382" w:type="dxa"/>
          </w:tcPr>
          <w:p w14:paraId="17DB84C9" w14:textId="77777777" w:rsidR="00107102" w:rsidRPr="00107102" w:rsidRDefault="00107102" w:rsidP="00107102">
            <w:pPr>
              <w:widowControl/>
              <w:spacing w:line="260" w:lineRule="exact"/>
              <w:jc w:val="left"/>
              <w:rPr>
                <w:rFonts w:ascii="Kantumruy Pro SemiBold" w:eastAsia="Kantumruy Pro" w:hAnsi="Kantumruy Pro SemiBold" w:cs="Times New Roman"/>
                <w:noProof/>
                <w:color w:val="202334"/>
                <w:sz w:val="18"/>
                <w:szCs w:val="22"/>
                <w:lang w:eastAsia="en-US" w:bidi="ar-SA"/>
              </w:rPr>
            </w:pPr>
            <w:r w:rsidRPr="00107102">
              <w:rPr>
                <w:rFonts w:ascii="Kantumruy Pro SemiBold" w:eastAsia="Kantumruy Pro" w:hAnsi="Kantumruy Pro SemiBold" w:cs="Times New Roman"/>
                <w:noProof/>
                <w:color w:val="202334"/>
                <w:sz w:val="18"/>
                <w:szCs w:val="22"/>
                <w:lang w:eastAsia="en-US" w:bidi="ar-SA"/>
              </w:rPr>
              <w:t>Zitierhinweis</w:t>
            </w:r>
          </w:p>
          <w:p w14:paraId="5B81D7BA" w14:textId="3EA28234" w:rsidR="00107102" w:rsidRPr="00107102" w:rsidRDefault="00107102" w:rsidP="00107102">
            <w:pPr>
              <w:widowControl/>
              <w:spacing w:line="260" w:lineRule="exact"/>
              <w:jc w:val="left"/>
              <w:rPr>
                <w:rFonts w:ascii="Kantumruy Pro" w:eastAsia="Kantumruy Pro" w:hAnsi="Kantumruy Pro" w:cs="Times New Roman"/>
                <w:noProof/>
                <w:color w:val="202334"/>
                <w:sz w:val="18"/>
                <w:szCs w:val="22"/>
                <w:lang w:eastAsia="en-US" w:bidi="ar-SA"/>
              </w:rPr>
            </w:pPr>
            <w:r w:rsidRPr="00107102">
              <w:rPr>
                <w:rFonts w:ascii="Kantumruy Pro" w:eastAsia="Kantumruy Pro" w:hAnsi="Kantumruy Pro" w:cs="Times New Roman"/>
                <w:noProof/>
                <w:color w:val="202334"/>
                <w:sz w:val="18"/>
                <w:szCs w:val="22"/>
                <w:lang w:eastAsia="en-US" w:bidi="ar-SA"/>
              </w:rPr>
              <w:t xml:space="preserve">Helf, Philip; Heitzer, Johanna (2025). </w:t>
            </w:r>
            <w:r w:rsidR="0072331C">
              <w:rPr>
                <w:rFonts w:ascii="Kantumruy Pro" w:eastAsia="Kantumruy Pro" w:hAnsi="Kantumruy Pro" w:cs="Times New Roman"/>
                <w:noProof/>
                <w:color w:val="202334"/>
                <w:sz w:val="18"/>
                <w:szCs w:val="22"/>
                <w:lang w:eastAsia="en-US" w:bidi="ar-SA"/>
              </w:rPr>
              <w:t>Wie kommunizieren Vektoren miteinander</w:t>
            </w:r>
            <w:r w:rsidRPr="00107102">
              <w:rPr>
                <w:rFonts w:ascii="Kantumruy Pro" w:eastAsia="Kantumruy Pro" w:hAnsi="Kantumruy Pro" w:cs="Times New Roman"/>
                <w:noProof/>
                <w:color w:val="202334"/>
                <w:sz w:val="18"/>
                <w:szCs w:val="22"/>
                <w:lang w:eastAsia="en-US" w:bidi="ar-SA"/>
              </w:rPr>
              <w:t xml:space="preserve">. </w:t>
            </w:r>
            <w:r w:rsidRPr="00107102">
              <w:rPr>
                <w:rFonts w:ascii="Kantumruy Pro" w:eastAsia="Kantumruy Pro" w:hAnsi="Kantumruy Pro" w:cs="Times New Roman"/>
                <w:i/>
                <w:iCs/>
                <w:noProof/>
                <w:color w:val="202334"/>
                <w:sz w:val="18"/>
                <w:szCs w:val="22"/>
                <w:lang w:eastAsia="en-US" w:bidi="ar-SA"/>
              </w:rPr>
              <w:t>Kompetenzverbund lernen:digital</w:t>
            </w:r>
            <w:r w:rsidRPr="00107102">
              <w:rPr>
                <w:rFonts w:ascii="Kantumruy Pro" w:eastAsia="Kantumruy Pro" w:hAnsi="Kantumruy Pro" w:cs="Times New Roman"/>
                <w:noProof/>
                <w:color w:val="202334"/>
                <w:sz w:val="18"/>
                <w:szCs w:val="22"/>
                <w:lang w:eastAsia="en-US" w:bidi="ar-SA"/>
              </w:rPr>
              <w:t xml:space="preserve">. </w:t>
            </w:r>
            <w:hyperlink r:id="rId36" w:history="1">
              <w:r w:rsidRPr="00107102">
                <w:rPr>
                  <w:rFonts w:ascii="Kantumruy Pro" w:eastAsia="Kantumruy Pro" w:hAnsi="Kantumruy Pro" w:cs="Times New Roman"/>
                  <w:noProof/>
                  <w:color w:val="FF3859"/>
                  <w:sz w:val="18"/>
                  <w:szCs w:val="22"/>
                  <w:u w:val="single"/>
                  <w:lang w:eastAsia="en-US" w:bidi="ar-SA"/>
                </w:rPr>
                <w:t>https://d4mint.de</w:t>
              </w:r>
            </w:hyperlink>
            <w:r w:rsidRPr="00107102">
              <w:rPr>
                <w:rFonts w:ascii="Kantumruy Pro" w:eastAsia="Kantumruy Pro" w:hAnsi="Kantumruy Pro" w:cs="Times New Roman"/>
                <w:noProof/>
                <w:color w:val="202334"/>
                <w:sz w:val="18"/>
                <w:szCs w:val="22"/>
                <w:lang w:eastAsia="en-US" w:bidi="ar-SA"/>
              </w:rPr>
              <w:br/>
            </w:r>
            <w:r w:rsidRPr="00107102">
              <w:rPr>
                <w:rFonts w:ascii="Kantumruy Pro" w:eastAsia="Kantumruy Pro" w:hAnsi="Kantumruy Pro" w:cs="Times New Roman"/>
                <w:noProof/>
                <w:color w:val="202334"/>
                <w:sz w:val="18"/>
                <w:szCs w:val="22"/>
                <w:lang w:eastAsia="en-US" w:bidi="ar-SA"/>
              </w:rPr>
              <w:br/>
            </w:r>
          </w:p>
          <w:p w14:paraId="1F3DEA11" w14:textId="77777777" w:rsidR="00107102" w:rsidRPr="00107102" w:rsidRDefault="00107102" w:rsidP="00107102">
            <w:pPr>
              <w:widowControl/>
              <w:spacing w:line="260" w:lineRule="exact"/>
              <w:jc w:val="left"/>
              <w:rPr>
                <w:rFonts w:ascii="Kantumruy Pro" w:eastAsia="Kantumruy Pro" w:hAnsi="Kantumruy Pro" w:cs="Times New Roman"/>
                <w:noProof/>
                <w:color w:val="202334"/>
                <w:sz w:val="18"/>
                <w:szCs w:val="22"/>
                <w:lang w:eastAsia="en-US" w:bidi="ar-SA"/>
              </w:rPr>
            </w:pPr>
          </w:p>
          <w:p w14:paraId="25494C71" w14:textId="77777777" w:rsidR="00107102" w:rsidRPr="00107102" w:rsidRDefault="00107102" w:rsidP="00107102">
            <w:pPr>
              <w:widowControl/>
              <w:spacing w:line="260" w:lineRule="exact"/>
              <w:jc w:val="left"/>
              <w:rPr>
                <w:rFonts w:ascii="Kantumruy Pro" w:eastAsia="Kantumruy Pro" w:hAnsi="Kantumruy Pro" w:cs="Times New Roman"/>
                <w:color w:val="202334"/>
                <w:sz w:val="18"/>
                <w:szCs w:val="22"/>
                <w:lang w:eastAsia="en-US" w:bidi="ar-SA"/>
              </w:rPr>
            </w:pPr>
          </w:p>
          <w:p w14:paraId="080662B8" w14:textId="77777777" w:rsidR="00107102" w:rsidRPr="00107102" w:rsidRDefault="00107102" w:rsidP="00107102">
            <w:pPr>
              <w:widowControl/>
              <w:spacing w:line="260" w:lineRule="exact"/>
              <w:jc w:val="left"/>
              <w:rPr>
                <w:rFonts w:ascii="Kantumruy Pro" w:eastAsia="Kantumruy Pro" w:hAnsi="Kantumruy Pro" w:cs="Times New Roman"/>
                <w:color w:val="202334"/>
                <w:sz w:val="18"/>
                <w:szCs w:val="22"/>
                <w:lang w:eastAsia="en-US" w:bidi="ar-SA"/>
              </w:rPr>
            </w:pPr>
          </w:p>
          <w:p w14:paraId="7805F43F" w14:textId="77777777" w:rsidR="00107102" w:rsidRPr="00107102" w:rsidRDefault="00107102" w:rsidP="00107102">
            <w:pPr>
              <w:widowControl/>
              <w:spacing w:line="260" w:lineRule="exact"/>
              <w:jc w:val="left"/>
              <w:rPr>
                <w:rFonts w:ascii="Kantumruy Pro" w:eastAsia="Kantumruy Pro" w:hAnsi="Kantumruy Pro" w:cs="Times New Roman"/>
                <w:color w:val="202334"/>
                <w:sz w:val="18"/>
                <w:szCs w:val="22"/>
                <w:lang w:eastAsia="en-US" w:bidi="ar-SA"/>
              </w:rPr>
            </w:pPr>
          </w:p>
          <w:p w14:paraId="17781910" w14:textId="77777777" w:rsidR="00107102" w:rsidRPr="00107102" w:rsidRDefault="00107102" w:rsidP="00107102">
            <w:pPr>
              <w:widowControl/>
              <w:spacing w:line="260" w:lineRule="exact"/>
              <w:jc w:val="left"/>
              <w:rPr>
                <w:rFonts w:ascii="Kantumruy Pro" w:eastAsia="Kantumruy Pro" w:hAnsi="Kantumruy Pro" w:cs="Times New Roman"/>
                <w:color w:val="202334"/>
                <w:sz w:val="18"/>
                <w:szCs w:val="22"/>
                <w:lang w:eastAsia="en-US" w:bidi="ar-SA"/>
              </w:rPr>
            </w:pPr>
          </w:p>
          <w:p w14:paraId="75663E2C" w14:textId="77777777" w:rsidR="00107102" w:rsidRPr="00107102" w:rsidRDefault="00107102" w:rsidP="00107102">
            <w:pPr>
              <w:widowControl/>
              <w:spacing w:line="260" w:lineRule="exact"/>
              <w:jc w:val="left"/>
              <w:rPr>
                <w:rFonts w:ascii="Kantumruy Pro" w:eastAsia="Kantumruy Pro" w:hAnsi="Kantumruy Pro" w:cs="Times New Roman"/>
                <w:color w:val="202334"/>
                <w:sz w:val="18"/>
                <w:szCs w:val="22"/>
                <w:lang w:eastAsia="en-US" w:bidi="ar-SA"/>
              </w:rPr>
            </w:pPr>
          </w:p>
          <w:p w14:paraId="6E6C0323" w14:textId="77777777" w:rsidR="00107102" w:rsidRPr="00107102" w:rsidRDefault="00107102" w:rsidP="00107102">
            <w:pPr>
              <w:widowControl/>
              <w:spacing w:line="260" w:lineRule="exact"/>
              <w:jc w:val="left"/>
              <w:rPr>
                <w:rFonts w:ascii="Kantumruy Pro" w:eastAsia="Kantumruy Pro" w:hAnsi="Kantumruy Pro" w:cs="Times New Roman"/>
                <w:noProof/>
                <w:color w:val="202334"/>
                <w:sz w:val="18"/>
                <w:szCs w:val="22"/>
                <w:lang w:eastAsia="en-US" w:bidi="ar-SA"/>
              </w:rPr>
            </w:pPr>
          </w:p>
          <w:p w14:paraId="40C137F2" w14:textId="77777777" w:rsidR="00107102" w:rsidRPr="00107102" w:rsidRDefault="00107102" w:rsidP="00107102">
            <w:pPr>
              <w:widowControl/>
              <w:spacing w:line="260" w:lineRule="exact"/>
              <w:jc w:val="center"/>
              <w:rPr>
                <w:rFonts w:ascii="Kantumruy Pro" w:eastAsia="Kantumruy Pro" w:hAnsi="Kantumruy Pro" w:cs="Times New Roman"/>
                <w:color w:val="202334"/>
                <w:sz w:val="18"/>
                <w:szCs w:val="22"/>
                <w:lang w:eastAsia="en-US" w:bidi="ar-SA"/>
              </w:rPr>
            </w:pPr>
          </w:p>
        </w:tc>
      </w:tr>
    </w:tbl>
    <w:p w14:paraId="4D61ECFE" w14:textId="77777777" w:rsidR="00107102" w:rsidRPr="00107102" w:rsidRDefault="00107102" w:rsidP="00107102">
      <w:pPr>
        <w:widowControl/>
        <w:spacing w:line="260" w:lineRule="exact"/>
        <w:jc w:val="left"/>
        <w:rPr>
          <w:rFonts w:ascii="Kantumruy Pro" w:eastAsia="Kantumruy Pro" w:hAnsi="Kantumruy Pro" w:cs="Times New Roman"/>
          <w:color w:val="202334"/>
          <w:kern w:val="2"/>
          <w:sz w:val="18"/>
          <w:szCs w:val="22"/>
          <w:lang w:eastAsia="en-US" w:bidi="ar-SA"/>
          <w14:ligatures w14:val="standardContextual"/>
        </w:rPr>
      </w:pPr>
    </w:p>
    <w:p w14:paraId="40CD99F9" w14:textId="77777777" w:rsidR="00107102" w:rsidRPr="00107102" w:rsidRDefault="00107102" w:rsidP="00107102">
      <w:pPr>
        <w:widowControl/>
        <w:spacing w:line="260" w:lineRule="exact"/>
        <w:jc w:val="left"/>
        <w:rPr>
          <w:rFonts w:ascii="Kantumruy Pro" w:eastAsia="Kantumruy Pro" w:hAnsi="Kantumruy Pro" w:cs="Times New Roman"/>
          <w:color w:val="202334"/>
          <w:kern w:val="2"/>
          <w:sz w:val="18"/>
          <w:szCs w:val="22"/>
          <w:lang w:eastAsia="en-US" w:bidi="ar-SA"/>
          <w14:ligatures w14:val="standardContextual"/>
        </w:rPr>
      </w:pPr>
    </w:p>
    <w:p w14:paraId="2A98CD29" w14:textId="77777777" w:rsidR="00107102" w:rsidRPr="00107102" w:rsidRDefault="00107102" w:rsidP="00107102">
      <w:pPr>
        <w:widowControl/>
        <w:spacing w:line="260" w:lineRule="exact"/>
        <w:jc w:val="left"/>
        <w:rPr>
          <w:rFonts w:ascii="Kantumruy Pro" w:eastAsia="Kantumruy Pro" w:hAnsi="Kantumruy Pro" w:cs="Times New Roman"/>
          <w:color w:val="202334"/>
          <w:kern w:val="2"/>
          <w:sz w:val="18"/>
          <w:szCs w:val="22"/>
          <w:lang w:eastAsia="en-US" w:bidi="ar-SA"/>
          <w14:ligatures w14:val="standardContextual"/>
        </w:rPr>
      </w:pPr>
    </w:p>
    <w:p w14:paraId="4303605B" w14:textId="77777777" w:rsidR="00107102" w:rsidRPr="00107102" w:rsidRDefault="00107102" w:rsidP="00107102">
      <w:pPr>
        <w:widowControl/>
        <w:tabs>
          <w:tab w:val="left" w:pos="3618"/>
        </w:tabs>
        <w:spacing w:line="260" w:lineRule="exact"/>
        <w:jc w:val="left"/>
        <w:rPr>
          <w:rFonts w:ascii="Kantumruy Pro" w:eastAsia="Kantumruy Pro" w:hAnsi="Kantumruy Pro" w:cs="Times New Roman"/>
          <w:color w:val="202334"/>
          <w:kern w:val="2"/>
          <w:sz w:val="18"/>
          <w:szCs w:val="22"/>
          <w:lang w:eastAsia="en-US" w:bidi="ar-SA"/>
          <w14:ligatures w14:val="standardContextual"/>
        </w:rPr>
      </w:pPr>
      <w:r w:rsidRPr="00107102">
        <w:rPr>
          <w:rFonts w:ascii="Kantumruy Pro" w:eastAsia="Kantumruy Pro" w:hAnsi="Kantumruy Pro" w:cs="Times New Roman"/>
          <w:color w:val="202334"/>
          <w:kern w:val="2"/>
          <w:sz w:val="18"/>
          <w:szCs w:val="22"/>
          <w:lang w:eastAsia="en-US" w:bidi="ar-SA"/>
          <w14:ligatures w14:val="standardContextual"/>
        </w:rPr>
        <w:tab/>
      </w:r>
    </w:p>
    <w:p w14:paraId="73946151" w14:textId="77777777" w:rsidR="00107102" w:rsidRPr="00107102" w:rsidRDefault="00107102" w:rsidP="00107102">
      <w:pPr>
        <w:widowControl/>
        <w:spacing w:line="260" w:lineRule="exact"/>
        <w:jc w:val="left"/>
        <w:rPr>
          <w:rFonts w:ascii="Kantumruy Pro" w:eastAsia="Kantumruy Pro" w:hAnsi="Kantumruy Pro" w:cs="Times New Roman"/>
          <w:color w:val="202334"/>
          <w:kern w:val="2"/>
          <w:sz w:val="18"/>
          <w:szCs w:val="22"/>
          <w:lang w:eastAsia="en-US" w:bidi="ar-SA"/>
          <w14:ligatures w14:val="standardContextual"/>
        </w:rPr>
      </w:pPr>
    </w:p>
    <w:p w14:paraId="1E664D99" w14:textId="77777777" w:rsidR="00107102" w:rsidRPr="00107102" w:rsidRDefault="00107102" w:rsidP="00107102">
      <w:pPr>
        <w:widowControl/>
        <w:spacing w:line="260" w:lineRule="exact"/>
        <w:jc w:val="left"/>
        <w:rPr>
          <w:rFonts w:ascii="Kantumruy Pro" w:eastAsia="Kantumruy Pro" w:hAnsi="Kantumruy Pro" w:cs="Times New Roman"/>
          <w:color w:val="202334"/>
          <w:kern w:val="2"/>
          <w:sz w:val="18"/>
          <w:szCs w:val="22"/>
          <w:lang w:eastAsia="en-US" w:bidi="ar-SA"/>
          <w14:ligatures w14:val="standardContextual"/>
        </w:rPr>
      </w:pPr>
    </w:p>
    <w:p w14:paraId="55BBB315" w14:textId="77777777" w:rsidR="00107102" w:rsidRPr="00107102" w:rsidRDefault="00107102" w:rsidP="00107102">
      <w:pPr>
        <w:widowControl/>
        <w:spacing w:line="260" w:lineRule="exact"/>
        <w:jc w:val="left"/>
        <w:rPr>
          <w:rFonts w:ascii="Kantumruy Pro" w:eastAsia="Kantumruy Pro" w:hAnsi="Kantumruy Pro" w:cs="Times New Roman"/>
          <w:color w:val="202334"/>
          <w:kern w:val="2"/>
          <w:sz w:val="18"/>
          <w:szCs w:val="22"/>
          <w:lang w:eastAsia="en-US" w:bidi="ar-SA"/>
          <w14:ligatures w14:val="standardContextual"/>
        </w:rPr>
      </w:pPr>
    </w:p>
    <w:p w14:paraId="1CD217EE" w14:textId="77777777" w:rsidR="00107102" w:rsidRPr="00107102" w:rsidRDefault="00107102" w:rsidP="00107102">
      <w:pPr>
        <w:widowControl/>
        <w:spacing w:line="260" w:lineRule="exact"/>
        <w:jc w:val="left"/>
        <w:rPr>
          <w:rFonts w:ascii="Kantumruy Pro" w:eastAsia="Kantumruy Pro" w:hAnsi="Kantumruy Pro" w:cs="Times New Roman"/>
          <w:color w:val="202334"/>
          <w:kern w:val="2"/>
          <w:sz w:val="18"/>
          <w:szCs w:val="22"/>
          <w:lang w:eastAsia="en-US" w:bidi="ar-SA"/>
          <w14:ligatures w14:val="standardContextual"/>
        </w:rPr>
      </w:pPr>
    </w:p>
    <w:p w14:paraId="42ECBD22" w14:textId="77777777" w:rsidR="00107102" w:rsidRPr="00107102" w:rsidRDefault="00107102" w:rsidP="00107102">
      <w:pPr>
        <w:widowControl/>
        <w:spacing w:line="260" w:lineRule="exact"/>
        <w:jc w:val="left"/>
        <w:rPr>
          <w:rFonts w:ascii="Kantumruy Pro" w:eastAsia="Kantumruy Pro" w:hAnsi="Kantumruy Pro" w:cs="Times New Roman"/>
          <w:noProof/>
          <w:color w:val="202334"/>
          <w:kern w:val="2"/>
          <w:sz w:val="18"/>
          <w:szCs w:val="22"/>
          <w:lang w:eastAsia="en-US" w:bidi="ar-SA"/>
          <w14:ligatures w14:val="standardContextual"/>
        </w:rPr>
      </w:pPr>
      <w:r w:rsidRPr="00107102">
        <w:rPr>
          <w:rFonts w:ascii="Kantumruy Pro" w:eastAsia="Kantumruy Pro" w:hAnsi="Kantumruy Pro" w:cs="Times New Roman"/>
          <w:noProof/>
          <w:color w:val="202334"/>
          <w:kern w:val="2"/>
          <w:sz w:val="18"/>
          <w:szCs w:val="22"/>
          <w:lang w:eastAsia="en-US" w:bidi="ar-SA"/>
          <w14:ligatures w14:val="standardContextual"/>
        </w:rPr>
        <w:t xml:space="preserve">Die vorliegende Veröffentlichung ist im Rahmen des Projektverbunds D4MINT für das Kompetenzzentrum MINT im Kompetenzverbund lernen:digital entstanden. </w:t>
      </w:r>
    </w:p>
    <w:p w14:paraId="0F20999F" w14:textId="77777777" w:rsidR="00107102" w:rsidRPr="00107102" w:rsidRDefault="00107102" w:rsidP="00107102">
      <w:pPr>
        <w:widowControl/>
        <w:spacing w:line="260" w:lineRule="exact"/>
        <w:jc w:val="left"/>
        <w:rPr>
          <w:rFonts w:ascii="Kantumruy Pro" w:eastAsia="Kantumruy Pro" w:hAnsi="Kantumruy Pro" w:cs="Times New Roman"/>
          <w:noProof/>
          <w:color w:val="202334"/>
          <w:kern w:val="2"/>
          <w:sz w:val="18"/>
          <w:szCs w:val="22"/>
          <w:lang w:eastAsia="en-US" w:bidi="ar-SA"/>
          <w14:ligatures w14:val="standardContextual"/>
        </w:rPr>
      </w:pPr>
    </w:p>
    <w:p w14:paraId="70B21B30" w14:textId="77777777" w:rsidR="00107102" w:rsidRPr="00107102" w:rsidRDefault="00107102" w:rsidP="00107102">
      <w:pPr>
        <w:widowControl/>
        <w:spacing w:line="260" w:lineRule="exact"/>
        <w:jc w:val="left"/>
        <w:rPr>
          <w:rFonts w:ascii="Kantumruy Pro" w:eastAsia="Kantumruy Pro" w:hAnsi="Kantumruy Pro" w:cs="Times New Roman"/>
          <w:noProof/>
          <w:color w:val="202334"/>
          <w:kern w:val="2"/>
          <w:sz w:val="18"/>
          <w:szCs w:val="22"/>
          <w:lang w:eastAsia="en-US" w:bidi="ar-SA"/>
          <w14:ligatures w14:val="standardContextual"/>
        </w:rPr>
      </w:pPr>
      <w:r w:rsidRPr="00107102">
        <w:rPr>
          <w:rFonts w:ascii="Kantumruy Pro" w:eastAsia="Kantumruy Pro" w:hAnsi="Kantumruy Pro" w:cs="Times New Roman"/>
          <w:noProof/>
          <w:color w:val="202334"/>
          <w:kern w:val="2"/>
          <w:sz w:val="18"/>
          <w:szCs w:val="22"/>
          <w:lang w:eastAsia="en-US" w:bidi="ar-SA"/>
          <w14:ligatures w14:val="standardContextual"/>
        </w:rPr>
        <w:t>Finanziert durch die Europäische Union – NextGenerationEU und gefördert durch das Bundesministerium für Bildung und Forschung. Die geäußerten Ansichten und Meinungen sind ausschließlich die des Autors/der Autorin und spiegeln nicht unbedingt die Ansichten der Europäischen Union, Europäischen Kommission oder des Bundesministeriums für Bildung und Forschung wider. Weder Europäische Union, Europäische Kommission noch das Bundesministerium für Bildung und Forschung können für sie verantwortlich gemacht werden.</w:t>
      </w:r>
    </w:p>
    <w:p w14:paraId="287DEE41" w14:textId="74CE0C52" w:rsidR="00E139DB" w:rsidRPr="00993D3A" w:rsidRDefault="00E139DB" w:rsidP="00E561E7">
      <w:pPr>
        <w:rPr>
          <w:b/>
        </w:rPr>
      </w:pPr>
    </w:p>
    <w:sectPr w:rsidR="00E139DB" w:rsidRPr="00993D3A" w:rsidSect="0086323E">
      <w:headerReference w:type="default" r:id="rId37"/>
      <w:footerReference w:type="default" r:id="rId38"/>
      <w:pgSz w:w="11906" w:h="16838"/>
      <w:pgMar w:top="3345" w:right="1418" w:bottom="425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26DC4" w14:textId="77777777" w:rsidR="00CA06F2" w:rsidRDefault="00CA06F2">
      <w:r>
        <w:separator/>
      </w:r>
    </w:p>
  </w:endnote>
  <w:endnote w:type="continuationSeparator" w:id="0">
    <w:p w14:paraId="223F8FE5" w14:textId="77777777" w:rsidR="00CA06F2" w:rsidRDefault="00CA0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Fira Sans">
    <w:altName w:val="Arial"/>
    <w:charset w:val="00"/>
    <w:family w:val="swiss"/>
    <w:pitch w:val="variable"/>
    <w:sig w:usb0="600002FF"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eXGyreCursor">
    <w:altName w:val="Calibri"/>
    <w:charset w:val="00"/>
    <w:family w:val="auto"/>
    <w:pitch w:val="default"/>
  </w:font>
  <w:font w:name="Kantumruy Pro SemiBold">
    <w:altName w:val="Khmer UI"/>
    <w:charset w:val="00"/>
    <w:family w:val="auto"/>
    <w:pitch w:val="variable"/>
    <w:sig w:usb0="80000023" w:usb1="00000002" w:usb2="00010000" w:usb3="00000000" w:csb0="00000001" w:csb1="00000000"/>
  </w:font>
  <w:font w:name="Kantumruy Pro">
    <w:altName w:val="Cambria"/>
    <w:charset w:val="00"/>
    <w:family w:val="auto"/>
    <w:pitch w:val="variable"/>
    <w:sig w:usb0="80000023" w:usb1="00000002" w:usb2="0001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8348529"/>
      <w:docPartObj>
        <w:docPartGallery w:val="Page Numbers (Bottom of Page)"/>
        <w:docPartUnique/>
      </w:docPartObj>
    </w:sdtPr>
    <w:sdtEndPr/>
    <w:sdtContent>
      <w:p w14:paraId="2A3E987D" w14:textId="77777777" w:rsidR="00E139DB" w:rsidRDefault="00ED5C34">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sdt>
    <w:sdtPr>
      <w:id w:val="-1008052951"/>
      <w:docPartObj>
        <w:docPartGallery w:val="Page Numbers (Bottom of Page)"/>
        <w:docPartUnique/>
      </w:docPartObj>
    </w:sdtPr>
    <w:sdtEndPr/>
    <w:sdtContent>
      <w:p w14:paraId="3E6CBBDE" w14:textId="77777777" w:rsidR="00E139DB" w:rsidRDefault="00ED5C34">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6C6FFFEC" w14:textId="77777777" w:rsidR="00E139DB" w:rsidRDefault="00E139D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1768878"/>
      <w:docPartObj>
        <w:docPartGallery w:val="Page Numbers (Bottom of Page)"/>
        <w:docPartUnique/>
      </w:docPartObj>
    </w:sdtPr>
    <w:sdtEndPr/>
    <w:sdtContent>
      <w:p w14:paraId="3D3E8EE2" w14:textId="6B7A2919" w:rsidR="00E139DB" w:rsidRDefault="00ED5C34">
        <w:pPr>
          <w:pStyle w:val="Fuzeile"/>
          <w:framePr w:wrap="none" w:vAnchor="text" w:hAnchor="margin" w:xAlign="center" w:y="1"/>
          <w:rPr>
            <w:rStyle w:val="Seitenzahl"/>
          </w:rPr>
        </w:pPr>
        <w:r>
          <w:rPr>
            <w:rStyle w:val="Seitenzahl"/>
          </w:rPr>
          <w:fldChar w:fldCharType="begin"/>
        </w:r>
        <w:r>
          <w:rPr>
            <w:rStyle w:val="Seitenzahl"/>
          </w:rPr>
          <w:instrText xml:space="preserve"> PAGE </w:instrText>
        </w:r>
        <w:r>
          <w:rPr>
            <w:rStyle w:val="Seitenzahl"/>
          </w:rPr>
          <w:fldChar w:fldCharType="separate"/>
        </w:r>
        <w:r w:rsidR="00A411FC">
          <w:rPr>
            <w:rStyle w:val="Seitenzahl"/>
            <w:noProof/>
          </w:rPr>
          <w:t>7</w:t>
        </w:r>
        <w:r>
          <w:rPr>
            <w:rStyle w:val="Seitenzahl"/>
          </w:rPr>
          <w:fldChar w:fldCharType="end"/>
        </w:r>
      </w:p>
    </w:sdtContent>
  </w:sdt>
  <w:p w14:paraId="23FC5237" w14:textId="77777777" w:rsidR="00E139DB" w:rsidRDefault="00ED5C34">
    <w:pPr>
      <w:pStyle w:val="Fuzeile"/>
    </w:pPr>
    <w:r>
      <w:rPr>
        <w:noProof/>
        <w:lang w:eastAsia="de-DE" w:bidi="ar-SA"/>
      </w:rPr>
      <w:drawing>
        <wp:anchor distT="0" distB="0" distL="114300" distR="114300" simplePos="0" relativeHeight="251696128" behindDoc="0" locked="0" layoutInCell="1" allowOverlap="1" wp14:anchorId="01A30274" wp14:editId="720A4CA6">
          <wp:simplePos x="0" y="0"/>
          <wp:positionH relativeFrom="column">
            <wp:posOffset>5373061</wp:posOffset>
          </wp:positionH>
          <wp:positionV relativeFrom="paragraph">
            <wp:posOffset>60604</wp:posOffset>
          </wp:positionV>
          <wp:extent cx="827900" cy="288000"/>
          <wp:effectExtent l="0" t="0" r="0" b="4445"/>
          <wp:wrapNone/>
          <wp:docPr id="1358313160" name="Grafik 7" descr="Ein Bild, das Symbol, Kreis, Screensho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descr="Ein Bild, das Symbol, Kreis, Screenshot, Grafiken enthält.&#10;&#10;Automatisch generierte Beschreibung"/>
                  <pic:cNvPicPr>
                    <a:picLocks noChangeAspect="1"/>
                  </pic:cNvPicPr>
                </pic:nvPicPr>
                <pic:blipFill>
                  <a:blip r:embed="rId1"/>
                  <a:stretch/>
                </pic:blipFill>
                <pic:spPr bwMode="auto">
                  <a:xfrm>
                    <a:off x="0" y="0"/>
                    <a:ext cx="827900" cy="288000"/>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bidi="ar-SA"/>
      </w:rPr>
      <w:drawing>
        <wp:anchor distT="0" distB="0" distL="114300" distR="114300" simplePos="0" relativeHeight="251694080" behindDoc="0" locked="0" layoutInCell="1" allowOverlap="1" wp14:anchorId="0CC34546" wp14:editId="102B7A56">
          <wp:simplePos x="0" y="0"/>
          <wp:positionH relativeFrom="column">
            <wp:posOffset>33500</wp:posOffset>
          </wp:positionH>
          <wp:positionV relativeFrom="paragraph">
            <wp:posOffset>48941</wp:posOffset>
          </wp:positionV>
          <wp:extent cx="465370" cy="302188"/>
          <wp:effectExtent l="0" t="0" r="5080" b="3175"/>
          <wp:wrapNone/>
          <wp:docPr id="1358313161" name="Grafik 6" descr="Ein Bild, das Grafiken, Schrift, Grafikdesign,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 descr="Ein Bild, das Grafiken, Schrift, Grafikdesign, Logo enthält.&#10;&#10;Automatisch generierte Beschreibung"/>
                  <pic:cNvPicPr>
                    <a:picLocks noChangeAspect="1"/>
                  </pic:cNvPicPr>
                </pic:nvPicPr>
                <pic:blipFill>
                  <a:blip r:embed="rId2"/>
                  <a:stretch/>
                </pic:blipFill>
                <pic:spPr bwMode="auto">
                  <a:xfrm>
                    <a:off x="0" y="0"/>
                    <a:ext cx="465370" cy="302188"/>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A437D" w14:textId="77777777" w:rsidR="00543D1F" w:rsidRPr="00543D1F" w:rsidRDefault="00ED5C34" w:rsidP="00543D1F">
    <w:pPr>
      <w:pStyle w:val="Kopfzeile"/>
      <w:rPr>
        <w:rFonts w:ascii="Kantumruy Pro" w:eastAsia="Kantumruy Pro" w:hAnsi="Kantumruy Pro" w:cs="Times New Roman"/>
        <w:color w:val="202334"/>
        <w:kern w:val="2"/>
        <w:sz w:val="18"/>
        <w14:ligatures w14:val="standardContextual"/>
      </w:rPr>
    </w:pPr>
    <w:r>
      <w:t xml:space="preserve"> </w:t>
    </w:r>
    <w:r w:rsidR="00543D1F" w:rsidRPr="00543D1F">
      <w:rPr>
        <w:rFonts w:ascii="Kantumruy Pro" w:eastAsia="Kantumruy Pro" w:hAnsi="Kantumruy Pro" w:cs="Times New Roman"/>
        <w:noProof/>
        <w:color w:val="202334"/>
        <w:kern w:val="2"/>
        <w:sz w:val="18"/>
        <w:lang w:eastAsia="de-DE" w:bidi="ar-SA"/>
        <w14:ligatures w14:val="standardContextual"/>
      </w:rPr>
      <w:drawing>
        <wp:anchor distT="0" distB="0" distL="114300" distR="114300" simplePos="0" relativeHeight="251708416" behindDoc="0" locked="1" layoutInCell="1" allowOverlap="1" wp14:anchorId="148B7310" wp14:editId="44C9E10A">
          <wp:simplePos x="0" y="0"/>
          <wp:positionH relativeFrom="page">
            <wp:posOffset>900430</wp:posOffset>
          </wp:positionH>
          <wp:positionV relativeFrom="page">
            <wp:posOffset>822960</wp:posOffset>
          </wp:positionV>
          <wp:extent cx="2250000" cy="520742"/>
          <wp:effectExtent l="0" t="0" r="0" b="0"/>
          <wp:wrapTopAndBottom/>
          <wp:docPr id="1358313166"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92289" name="Grafik 1597792289"/>
                  <pic:cNvPicPr/>
                </pic:nvPicPr>
                <pic:blipFill>
                  <a:blip r:embed="rId1">
                    <a:extLst>
                      <a:ext uri="{96DAC541-7B7A-43D3-8B79-37D633B846F1}">
                        <asvg:svgBlip xmlns:asvg="http://schemas.microsoft.com/office/drawing/2016/SVG/main" r:embed="rId2"/>
                      </a:ext>
                    </a:extLst>
                  </a:blip>
                  <a:stretch>
                    <a:fillRect/>
                  </a:stretch>
                </pic:blipFill>
                <pic:spPr>
                  <a:xfrm>
                    <a:off x="0" y="0"/>
                    <a:ext cx="2250000" cy="520742"/>
                  </a:xfrm>
                  <a:prstGeom prst="rect">
                    <a:avLst/>
                  </a:prstGeom>
                </pic:spPr>
              </pic:pic>
            </a:graphicData>
          </a:graphic>
          <wp14:sizeRelH relativeFrom="margin">
            <wp14:pctWidth>0</wp14:pctWidth>
          </wp14:sizeRelH>
          <wp14:sizeRelV relativeFrom="margin">
            <wp14:pctHeight>0</wp14:pctHeight>
          </wp14:sizeRelV>
        </wp:anchor>
      </w:drawing>
    </w:r>
    <w:r w:rsidR="00543D1F" w:rsidRPr="00543D1F">
      <w:rPr>
        <w:rFonts w:ascii="Kantumruy Pro" w:eastAsia="Kantumruy Pro" w:hAnsi="Kantumruy Pro" w:cs="Times New Roman"/>
        <w:noProof/>
        <w:color w:val="202334"/>
        <w:kern w:val="2"/>
        <w:sz w:val="18"/>
        <w:lang w:eastAsia="de-DE" w:bidi="ar-SA"/>
        <w14:ligatures w14:val="standardContextual"/>
      </w:rPr>
      <w:drawing>
        <wp:anchor distT="0" distB="0" distL="114300" distR="114300" simplePos="0" relativeHeight="251707392" behindDoc="0" locked="1" layoutInCell="1" allowOverlap="1" wp14:anchorId="0FCB0744" wp14:editId="7AE26BE1">
          <wp:simplePos x="0" y="0"/>
          <wp:positionH relativeFrom="page">
            <wp:align>left</wp:align>
          </wp:positionH>
          <wp:positionV relativeFrom="page">
            <wp:align>top</wp:align>
          </wp:positionV>
          <wp:extent cx="7560000" cy="1602000"/>
          <wp:effectExtent l="0" t="0" r="3175" b="0"/>
          <wp:wrapTopAndBottom/>
          <wp:docPr id="135831316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313165" name="Grafik 1358313165"/>
                  <pic:cNvPicPr/>
                </pic:nvPicPr>
                <pic:blipFill rotWithShape="1">
                  <a:blip r:embed="rId3">
                    <a:extLst>
                      <a:ext uri="{96DAC541-7B7A-43D3-8B79-37D633B846F1}">
                        <asvg:svgBlip xmlns:asvg="http://schemas.microsoft.com/office/drawing/2016/SVG/main" r:embed="rId4"/>
                      </a:ext>
                    </a:extLst>
                  </a:blip>
                  <a:srcRect l="14610" t="36107" r="20130" b="27007"/>
                  <a:stretch/>
                </pic:blipFill>
                <pic:spPr bwMode="auto">
                  <a:xfrm>
                    <a:off x="0" y="0"/>
                    <a:ext cx="7560000" cy="1602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2CBD060" w14:textId="67A98021" w:rsidR="00543D1F" w:rsidRPr="00543D1F" w:rsidRDefault="00543D1F" w:rsidP="00543D1F">
    <w:pPr>
      <w:widowControl/>
      <w:spacing w:line="260" w:lineRule="exact"/>
      <w:jc w:val="left"/>
      <w:rPr>
        <w:rFonts w:ascii="Kantumruy Pro" w:eastAsia="Kantumruy Pro" w:hAnsi="Kantumruy Pro" w:cs="Times New Roman"/>
        <w:color w:val="202334"/>
        <w:kern w:val="2"/>
        <w:sz w:val="18"/>
        <w:szCs w:val="22"/>
        <w:lang w:eastAsia="en-US" w:bidi="ar-SA"/>
        <w14:ligatures w14:val="standardContextual"/>
      </w:rPr>
    </w:pPr>
  </w:p>
  <w:p w14:paraId="2005D509" w14:textId="37928C5E" w:rsidR="00543D1F" w:rsidRPr="00543D1F" w:rsidRDefault="00543D1F" w:rsidP="00543D1F">
    <w:pPr>
      <w:widowControl/>
      <w:tabs>
        <w:tab w:val="center" w:pos="4536"/>
        <w:tab w:val="right" w:pos="9072"/>
      </w:tabs>
      <w:spacing w:line="240" w:lineRule="auto"/>
      <w:jc w:val="left"/>
      <w:rPr>
        <w:rFonts w:ascii="Kantumruy Pro" w:eastAsia="Kantumruy Pro" w:hAnsi="Kantumruy Pro" w:cs="Times New Roman"/>
        <w:color w:val="202334"/>
        <w:kern w:val="2"/>
        <w:sz w:val="18"/>
        <w:szCs w:val="22"/>
        <w:lang w:eastAsia="en-US" w:bidi="ar-SA"/>
        <w14:ligatures w14:val="standardContextual"/>
      </w:rPr>
    </w:pPr>
  </w:p>
  <w:p w14:paraId="1ACA6BCD" w14:textId="3DFE687A" w:rsidR="00543D1F" w:rsidRPr="00543D1F" w:rsidRDefault="00871245" w:rsidP="00543D1F">
    <w:pPr>
      <w:widowControl/>
      <w:spacing w:line="260" w:lineRule="exact"/>
      <w:jc w:val="left"/>
      <w:rPr>
        <w:rFonts w:ascii="Kantumruy Pro" w:eastAsia="Kantumruy Pro" w:hAnsi="Kantumruy Pro" w:cs="Times New Roman"/>
        <w:color w:val="202334"/>
        <w:kern w:val="2"/>
        <w:sz w:val="18"/>
        <w:szCs w:val="22"/>
        <w:lang w:eastAsia="en-US" w:bidi="ar-SA"/>
        <w14:ligatures w14:val="standardContextual"/>
      </w:rPr>
    </w:pPr>
    <w:r>
      <w:rPr>
        <w:noProof/>
        <w:lang w:eastAsia="de-DE" w:bidi="ar-SA"/>
      </w:rPr>
      <w:drawing>
        <wp:anchor distT="0" distB="0" distL="114300" distR="114300" simplePos="0" relativeHeight="251747328" behindDoc="0" locked="0" layoutInCell="1" allowOverlap="1" wp14:anchorId="17B52B1A" wp14:editId="7DFEF58D">
          <wp:simplePos x="0" y="0"/>
          <wp:positionH relativeFrom="column">
            <wp:posOffset>5513705</wp:posOffset>
          </wp:positionH>
          <wp:positionV relativeFrom="paragraph">
            <wp:posOffset>82550</wp:posOffset>
          </wp:positionV>
          <wp:extent cx="1247775" cy="685800"/>
          <wp:effectExtent l="0" t="0" r="9525" b="0"/>
          <wp:wrapSquare wrapText="bothSides"/>
          <wp:docPr id="4443280" name="Grafik 4443280"/>
          <wp:cNvGraphicFramePr/>
          <a:graphic xmlns:a="http://schemas.openxmlformats.org/drawingml/2006/main">
            <a:graphicData uri="http://schemas.openxmlformats.org/drawingml/2006/picture">
              <pic:pic xmlns:pic="http://schemas.openxmlformats.org/drawingml/2006/picture">
                <pic:nvPicPr>
                  <pic:cNvPr id="4443280" name="Grafik 4443280"/>
                  <pic:cNvPicPr/>
                </pic:nvPicPr>
                <pic:blipFill>
                  <a:blip r:embed="rId5" cstate="print">
                    <a:extLst>
                      <a:ext uri="{28A0092B-C50C-407E-A947-70E740481C1C}">
                        <a14:useLocalDpi xmlns:a14="http://schemas.microsoft.com/office/drawing/2010/main" val="0"/>
                      </a:ext>
                    </a:extLst>
                  </a:blip>
                  <a:stretch>
                    <a:fillRect/>
                  </a:stretch>
                </pic:blipFill>
                <pic:spPr>
                  <a:xfrm>
                    <a:off x="0" y="0"/>
                    <a:ext cx="1247775" cy="685800"/>
                  </a:xfrm>
                  <a:prstGeom prst="rect">
                    <a:avLst/>
                  </a:prstGeom>
                </pic:spPr>
              </pic:pic>
            </a:graphicData>
          </a:graphic>
          <wp14:sizeRelH relativeFrom="margin">
            <wp14:pctWidth>0</wp14:pctWidth>
          </wp14:sizeRelH>
          <wp14:sizeRelV relativeFrom="margin">
            <wp14:pctHeight>0</wp14:pctHeight>
          </wp14:sizeRelV>
        </wp:anchor>
      </w:drawing>
    </w:r>
  </w:p>
  <w:p w14:paraId="4AA2255E" w14:textId="5D16ED44" w:rsidR="00107102" w:rsidRPr="00107102" w:rsidRDefault="00107102" w:rsidP="00107102">
    <w:pPr>
      <w:framePr w:w="9072" w:h="981" w:hRule="exact" w:hSpace="142" w:wrap="around" w:vAnchor="page" w:hAnchor="page" w:x="1419" w:y="13671" w:anchorLock="1"/>
      <w:widowControl/>
      <w:spacing w:line="240" w:lineRule="exact"/>
      <w:jc w:val="left"/>
      <w:rPr>
        <w:rFonts w:ascii="Kantumruy Pro" w:eastAsia="Kantumruy Pro" w:hAnsi="Kantumruy Pro" w:cs="Times New Roman"/>
        <w:noProof/>
        <w:color w:val="202334"/>
        <w:kern w:val="2"/>
        <w:sz w:val="18"/>
        <w:szCs w:val="22"/>
        <w:lang w:eastAsia="en-US" w:bidi="ar-SA"/>
        <w14:ligatures w14:val="standardContextual"/>
      </w:rPr>
    </w:pPr>
    <w:r w:rsidRPr="00107102">
      <w:rPr>
        <w:rFonts w:ascii="Kantumruy Pro" w:eastAsia="Kantumruy Pro" w:hAnsi="Kantumruy Pro" w:cs="Times New Roman"/>
        <w:noProof/>
        <w:color w:val="202334"/>
        <w:kern w:val="2"/>
        <w:sz w:val="18"/>
        <w:szCs w:val="22"/>
        <w:lang w:eastAsia="en-US" w:bidi="ar-SA"/>
        <w14:ligatures w14:val="standardContextual"/>
      </w:rPr>
      <w:t xml:space="preserve">Dieses Produkt ist unter der Lizenz: </w:t>
    </w:r>
    <w:hyperlink r:id="rId6" w:history="1">
      <w:r w:rsidRPr="00107102">
        <w:rPr>
          <w:rFonts w:ascii="Kantumruy Pro" w:eastAsia="Kantumruy Pro" w:hAnsi="Kantumruy Pro" w:cs="Times New Roman"/>
          <w:noProof/>
          <w:color w:val="000000"/>
          <w:kern w:val="2"/>
          <w:sz w:val="18"/>
          <w:szCs w:val="22"/>
          <w:u w:val="single"/>
          <w:lang w:eastAsia="en-US" w:bidi="ar-SA"/>
          <w14:ligatures w14:val="standardContextual"/>
        </w:rPr>
        <w:t>CC BY</w:t>
      </w:r>
      <w:r w:rsidR="00871245">
        <w:rPr>
          <w:rFonts w:ascii="Kantumruy Pro" w:eastAsia="Kantumruy Pro" w:hAnsi="Kantumruy Pro" w:cs="Times New Roman"/>
          <w:noProof/>
          <w:color w:val="000000"/>
          <w:kern w:val="2"/>
          <w:sz w:val="18"/>
          <w:szCs w:val="22"/>
          <w:u w:val="single"/>
          <w:lang w:eastAsia="en-US" w:bidi="ar-SA"/>
          <w14:ligatures w14:val="standardContextual"/>
        </w:rPr>
        <w:t xml:space="preserve"> SA</w:t>
      </w:r>
      <w:r w:rsidRPr="00107102">
        <w:rPr>
          <w:rFonts w:ascii="Kantumruy Pro" w:eastAsia="Kantumruy Pro" w:hAnsi="Kantumruy Pro" w:cs="Times New Roman"/>
          <w:noProof/>
          <w:color w:val="000000"/>
          <w:kern w:val="2"/>
          <w:sz w:val="18"/>
          <w:szCs w:val="22"/>
          <w:u w:val="single"/>
          <w:lang w:eastAsia="en-US" w:bidi="ar-SA"/>
          <w14:ligatures w14:val="standardContextual"/>
        </w:rPr>
        <w:t xml:space="preserve"> 4.0</w:t>
      </w:r>
    </w:hyperlink>
    <w:r w:rsidRPr="00107102">
      <w:rPr>
        <w:rFonts w:ascii="Kantumruy Pro" w:eastAsia="Kantumruy Pro" w:hAnsi="Kantumruy Pro" w:cs="Times New Roman"/>
        <w:noProof/>
        <w:color w:val="202334"/>
        <w:kern w:val="2"/>
        <w:sz w:val="18"/>
        <w:szCs w:val="22"/>
        <w:lang w:eastAsia="en-US" w:bidi="ar-SA"/>
        <w14:ligatures w14:val="standardContextual"/>
      </w:rPr>
      <w:t xml:space="preserve"> veröffentlicht. Von der Lizenz ausgenommen sind Logos, Zitate sowie anders gekennzeichnete Materialien und Abbildungen. Die Urheber:innen sollen bei der Weiterverwendung wie folgt angegeben werden: Helf, Philip; Heitzer, Johanna Kompetenzverbund lernen:digital, entstanden im Projektverbund D4MINT </w:t>
    </w:r>
  </w:p>
  <w:p w14:paraId="3B24F9AF" w14:textId="5DF29301" w:rsidR="00543D1F" w:rsidRPr="00543D1F" w:rsidRDefault="00107102" w:rsidP="00543D1F">
    <w:pPr>
      <w:widowControl/>
      <w:tabs>
        <w:tab w:val="center" w:pos="4536"/>
        <w:tab w:val="right" w:pos="9072"/>
      </w:tabs>
      <w:spacing w:line="240" w:lineRule="auto"/>
      <w:jc w:val="left"/>
      <w:rPr>
        <w:rFonts w:ascii="Kantumruy Pro" w:eastAsia="Kantumruy Pro" w:hAnsi="Kantumruy Pro" w:cs="Times New Roman"/>
        <w:color w:val="202334"/>
        <w:kern w:val="2"/>
        <w:sz w:val="18"/>
        <w:szCs w:val="22"/>
        <w:lang w:eastAsia="en-US" w:bidi="ar-SA"/>
        <w14:ligatures w14:val="standardContextual"/>
      </w:rPr>
    </w:pPr>
    <w:r w:rsidRPr="00107102">
      <w:rPr>
        <w:rFonts w:ascii="Kantumruy Pro" w:eastAsia="Kantumruy Pro" w:hAnsi="Kantumruy Pro" w:cs="Times New Roman"/>
        <w:noProof/>
        <w:color w:val="202334"/>
        <w:kern w:val="2"/>
        <w:sz w:val="18"/>
        <w:szCs w:val="22"/>
        <w:lang w:eastAsia="de-DE" w:bidi="ar-SA"/>
        <w14:ligatures w14:val="standardContextual"/>
      </w:rPr>
      <w:drawing>
        <wp:anchor distT="0" distB="0" distL="114300" distR="114300" simplePos="0" relativeHeight="251735040" behindDoc="0" locked="0" layoutInCell="1" allowOverlap="1" wp14:anchorId="0F62DC3E" wp14:editId="623BE76F">
          <wp:simplePos x="0" y="0"/>
          <wp:positionH relativeFrom="column">
            <wp:posOffset>2152650</wp:posOffset>
          </wp:positionH>
          <wp:positionV relativeFrom="paragraph">
            <wp:posOffset>85725</wp:posOffset>
          </wp:positionV>
          <wp:extent cx="1374803" cy="386376"/>
          <wp:effectExtent l="0" t="0" r="0" b="0"/>
          <wp:wrapNone/>
          <wp:docPr id="1358313168" name="Grafik 7">
            <a:extLst xmlns:a="http://schemas.openxmlformats.org/drawingml/2006/main">
              <a:ext uri="{FF2B5EF4-FFF2-40B4-BE49-F238E27FC236}">
                <a16:creationId xmlns:a16="http://schemas.microsoft.com/office/drawing/2014/main" id="{DC6A3983-1F49-45EF-852E-DB0528AF0C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a:extLst>
                      <a:ext uri="{FF2B5EF4-FFF2-40B4-BE49-F238E27FC236}">
                        <a16:creationId xmlns:a16="http://schemas.microsoft.com/office/drawing/2014/main" id="{DC6A3983-1F49-45EF-852E-DB0528AF0C25}"/>
                      </a:ext>
                    </a:extLst>
                  </pic:cNvPr>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1374803" cy="386376"/>
                  </a:xfrm>
                  <a:prstGeom prst="rect">
                    <a:avLst/>
                  </a:prstGeom>
                </pic:spPr>
              </pic:pic>
            </a:graphicData>
          </a:graphic>
        </wp:anchor>
      </w:drawing>
    </w:r>
    <w:r w:rsidR="00543D1F" w:rsidRPr="00543D1F">
      <w:rPr>
        <w:rFonts w:ascii="Kantumruy Pro" w:eastAsia="Kantumruy Pro" w:hAnsi="Kantumruy Pro" w:cs="Times New Roman"/>
        <w:noProof/>
        <w:color w:val="202334"/>
        <w:kern w:val="2"/>
        <w:sz w:val="18"/>
        <w:szCs w:val="22"/>
        <w:lang w:eastAsia="de-DE" w:bidi="ar-SA"/>
        <w14:ligatures w14:val="standardContextual"/>
      </w:rPr>
      <mc:AlternateContent>
        <mc:Choice Requires="wps">
          <w:drawing>
            <wp:anchor distT="0" distB="0" distL="114300" distR="114300" simplePos="0" relativeHeight="251712512" behindDoc="1" locked="1" layoutInCell="1" allowOverlap="1" wp14:anchorId="3EEBCB1D" wp14:editId="7FFE06F3">
              <wp:simplePos x="0" y="0"/>
              <wp:positionH relativeFrom="column">
                <wp:posOffset>-900430</wp:posOffset>
              </wp:positionH>
              <wp:positionV relativeFrom="page">
                <wp:posOffset>8335645</wp:posOffset>
              </wp:positionV>
              <wp:extent cx="7559675" cy="1097915"/>
              <wp:effectExtent l="0" t="0" r="3175" b="6985"/>
              <wp:wrapNone/>
              <wp:docPr id="863785961" name="Rechteck 8"/>
              <wp:cNvGraphicFramePr/>
              <a:graphic xmlns:a="http://schemas.openxmlformats.org/drawingml/2006/main">
                <a:graphicData uri="http://schemas.microsoft.com/office/word/2010/wordprocessingShape">
                  <wps:wsp>
                    <wps:cNvSpPr/>
                    <wps:spPr>
                      <a:xfrm>
                        <a:off x="0" y="0"/>
                        <a:ext cx="7559675" cy="1097915"/>
                      </a:xfrm>
                      <a:prstGeom prst="rect">
                        <a:avLst/>
                      </a:prstGeom>
                      <a:solidFill>
                        <a:srgbClr val="B4E0E8"/>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4BDFC9A" id="Rechteck 8" o:spid="_x0000_s1026" style="position:absolute;margin-left:-70.9pt;margin-top:656.35pt;width:595.25pt;height:86.45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" fillcolor="#b4e0e8" stroked="f" strokeweight="1pt">
              <w10:wrap anchory="page"/>
              <w10:anchorlock/>
            </v:rect>
          </w:pict>
        </mc:Fallback>
      </mc:AlternateContent>
    </w:r>
    <w:r w:rsidR="00543D1F" w:rsidRPr="00543D1F">
      <w:rPr>
        <w:rFonts w:ascii="Kantumruy Pro" w:eastAsia="Kantumruy Pro" w:hAnsi="Kantumruy Pro" w:cs="Times New Roman"/>
        <w:noProof/>
        <w:color w:val="202334"/>
        <w:kern w:val="2"/>
        <w:sz w:val="18"/>
        <w:szCs w:val="22"/>
        <w:lang w:eastAsia="de-DE" w:bidi="ar-SA"/>
        <w14:ligatures w14:val="standardContextual"/>
      </w:rPr>
      <w:drawing>
        <wp:anchor distT="0" distB="0" distL="114300" distR="114300" simplePos="0" relativeHeight="251711488" behindDoc="1" locked="1" layoutInCell="1" allowOverlap="1" wp14:anchorId="6DED4B60" wp14:editId="437181B5">
          <wp:simplePos x="0" y="0"/>
          <wp:positionH relativeFrom="page">
            <wp:posOffset>4572635</wp:posOffset>
          </wp:positionH>
          <wp:positionV relativeFrom="page">
            <wp:posOffset>10009505</wp:posOffset>
          </wp:positionV>
          <wp:extent cx="1317600" cy="295200"/>
          <wp:effectExtent l="0" t="0" r="0" b="0"/>
          <wp:wrapNone/>
          <wp:docPr id="1358313169"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577859" name="Grafik 990577859"/>
                  <pic:cNvPicPr/>
                </pic:nvPicPr>
                <pic:blipFill>
                  <a:blip r:embed="rId8">
                    <a:extLst>
                      <a:ext uri="{96DAC541-7B7A-43D3-8B79-37D633B846F1}">
                        <asvg:svgBlip xmlns:asvg="http://schemas.microsoft.com/office/drawing/2016/SVG/main" r:embed="rId9"/>
                      </a:ext>
                    </a:extLst>
                  </a:blip>
                  <a:stretch>
                    <a:fillRect/>
                  </a:stretch>
                </pic:blipFill>
                <pic:spPr>
                  <a:xfrm>
                    <a:off x="0" y="0"/>
                    <a:ext cx="1317600" cy="295200"/>
                  </a:xfrm>
                  <a:prstGeom prst="rect">
                    <a:avLst/>
                  </a:prstGeom>
                </pic:spPr>
              </pic:pic>
            </a:graphicData>
          </a:graphic>
          <wp14:sizeRelH relativeFrom="margin">
            <wp14:pctWidth>0</wp14:pctWidth>
          </wp14:sizeRelH>
          <wp14:sizeRelV relativeFrom="margin">
            <wp14:pctHeight>0</wp14:pctHeight>
          </wp14:sizeRelV>
        </wp:anchor>
      </w:drawing>
    </w:r>
    <w:r w:rsidR="00543D1F" w:rsidRPr="00543D1F">
      <w:rPr>
        <w:rFonts w:ascii="Kantumruy Pro" w:eastAsia="Kantumruy Pro" w:hAnsi="Kantumruy Pro" w:cs="Times New Roman"/>
        <w:noProof/>
        <w:color w:val="202334"/>
        <w:kern w:val="2"/>
        <w:sz w:val="18"/>
        <w:szCs w:val="22"/>
        <w:lang w:eastAsia="de-DE" w:bidi="ar-SA"/>
        <w14:ligatures w14:val="standardContextual"/>
      </w:rPr>
      <w:drawing>
        <wp:anchor distT="0" distB="0" distL="114300" distR="114300" simplePos="0" relativeHeight="251709440" behindDoc="1" locked="1" layoutInCell="1" allowOverlap="1" wp14:anchorId="5200186F" wp14:editId="6D1F82F9">
          <wp:simplePos x="0" y="0"/>
          <wp:positionH relativeFrom="page">
            <wp:posOffset>360045</wp:posOffset>
          </wp:positionH>
          <wp:positionV relativeFrom="page">
            <wp:posOffset>10001885</wp:posOffset>
          </wp:positionV>
          <wp:extent cx="2005200" cy="396000"/>
          <wp:effectExtent l="0" t="0" r="0" b="4445"/>
          <wp:wrapNone/>
          <wp:docPr id="135831317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753251" name="Grafik 2072753251"/>
                  <pic:cNvPicPr/>
                </pic:nvPicPr>
                <pic:blipFill>
                  <a:blip r:embed="rId10">
                    <a:extLst>
                      <a:ext uri="{96DAC541-7B7A-43D3-8B79-37D633B846F1}">
                        <asvg:svgBlip xmlns:asvg="http://schemas.microsoft.com/office/drawing/2016/SVG/main" r:embed="rId11"/>
                      </a:ext>
                    </a:extLst>
                  </a:blip>
                  <a:stretch>
                    <a:fillRect/>
                  </a:stretch>
                </pic:blipFill>
                <pic:spPr>
                  <a:xfrm>
                    <a:off x="0" y="0"/>
                    <a:ext cx="2005200" cy="396000"/>
                  </a:xfrm>
                  <a:prstGeom prst="rect">
                    <a:avLst/>
                  </a:prstGeom>
                </pic:spPr>
              </pic:pic>
            </a:graphicData>
          </a:graphic>
          <wp14:sizeRelH relativeFrom="margin">
            <wp14:pctWidth>0</wp14:pctWidth>
          </wp14:sizeRelH>
          <wp14:sizeRelV relativeFrom="margin">
            <wp14:pctHeight>0</wp14:pctHeight>
          </wp14:sizeRelV>
        </wp:anchor>
      </w:drawing>
    </w:r>
  </w:p>
  <w:p w14:paraId="4D1BDB7C" w14:textId="7B92F220" w:rsidR="00E139DB" w:rsidRDefault="00E139DB">
    <w:pPr>
      <w:pStyle w:val="Fuzeile"/>
      <w:tabs>
        <w:tab w:val="clear" w:pos="4536"/>
        <w:tab w:val="clear" w:pos="9072"/>
        <w:tab w:val="left" w:pos="5379"/>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A7C24" w14:textId="77777777" w:rsidR="00543D1F" w:rsidRDefault="00543D1F">
    <w:pPr>
      <w:pStyle w:val="Fuzeile"/>
      <w:tabs>
        <w:tab w:val="clear" w:pos="4536"/>
        <w:tab w:val="clear" w:pos="9072"/>
        <w:tab w:val="left" w:pos="5379"/>
      </w:tabs>
    </w:pPr>
    <w:r>
      <w:rPr>
        <w:noProof/>
        <w:color w:val="FF0000"/>
        <w:lang w:eastAsia="de-DE" w:bidi="ar-SA"/>
      </w:rPr>
      <w:drawing>
        <wp:anchor distT="0" distB="0" distL="114300" distR="114300" simplePos="0" relativeHeight="251700224" behindDoc="0" locked="0" layoutInCell="1" allowOverlap="1" wp14:anchorId="3A79327E" wp14:editId="5692D534">
          <wp:simplePos x="0" y="0"/>
          <wp:positionH relativeFrom="column">
            <wp:posOffset>5455920</wp:posOffset>
          </wp:positionH>
          <wp:positionV relativeFrom="paragraph">
            <wp:posOffset>2540</wp:posOffset>
          </wp:positionV>
          <wp:extent cx="1061720" cy="370205"/>
          <wp:effectExtent l="0" t="0" r="5080" b="0"/>
          <wp:wrapNone/>
          <wp:docPr id="27" name="Grafik 4" descr="Ein Bild, das Symbol, Kreis, Screenshot, Grafike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39249" name="Grafik 4" descr="Ein Bild, das Symbol, Kreis, Screenshot, Grafiken enthält.&#10;&#10;Automatisch generierte Beschreibung"/>
                  <pic:cNvPicPr>
                    <a:picLocks noChangeAspect="1"/>
                  </pic:cNvPicPr>
                </pic:nvPicPr>
                <pic:blipFill>
                  <a:blip r:embed="rId1"/>
                  <a:stretch/>
                </pic:blipFill>
                <pic:spPr bwMode="auto">
                  <a:xfrm>
                    <a:off x="0" y="0"/>
                    <a:ext cx="1061720" cy="370205"/>
                  </a:xfrm>
                  <a:prstGeom prst="rect">
                    <a:avLst/>
                  </a:prstGeom>
                </pic:spPr>
              </pic:pic>
            </a:graphicData>
          </a:graphic>
        </wp:anchor>
      </w:drawing>
    </w:r>
    <w: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76C7F" w14:textId="5D71C9E9" w:rsidR="00107102" w:rsidRPr="00107102" w:rsidRDefault="00107102" w:rsidP="00107102">
    <w:pPr>
      <w:widowControl/>
      <w:tabs>
        <w:tab w:val="center" w:pos="4536"/>
        <w:tab w:val="right" w:pos="9072"/>
      </w:tabs>
      <w:spacing w:line="240" w:lineRule="auto"/>
      <w:jc w:val="left"/>
      <w:rPr>
        <w:rFonts w:ascii="Kantumruy Pro" w:eastAsia="Kantumruy Pro" w:hAnsi="Kantumruy Pro" w:cs="Times New Roman"/>
        <w:color w:val="202334"/>
        <w:kern w:val="2"/>
        <w:sz w:val="18"/>
        <w:szCs w:val="22"/>
        <w:lang w:eastAsia="en-US" w:bidi="ar-SA"/>
        <w14:ligatures w14:val="standardContextual"/>
      </w:rPr>
    </w:pPr>
    <w:r w:rsidRPr="00107102">
      <w:rPr>
        <w:rFonts w:ascii="Kantumruy Pro" w:eastAsia="Kantumruy Pro" w:hAnsi="Kantumruy Pro" w:cs="Times New Roman"/>
        <w:noProof/>
        <w:color w:val="202334"/>
        <w:kern w:val="2"/>
        <w:sz w:val="18"/>
        <w:szCs w:val="22"/>
        <w:lang w:eastAsia="de-DE" w:bidi="ar-SA"/>
        <w14:ligatures w14:val="standardContextual"/>
      </w:rPr>
      <w:drawing>
        <wp:anchor distT="0" distB="0" distL="114300" distR="114300" simplePos="0" relativeHeight="251738112" behindDoc="0" locked="1" layoutInCell="1" allowOverlap="1" wp14:anchorId="1B725362" wp14:editId="6A0B232E">
          <wp:simplePos x="0" y="0"/>
          <wp:positionH relativeFrom="page">
            <wp:posOffset>900430</wp:posOffset>
          </wp:positionH>
          <wp:positionV relativeFrom="page">
            <wp:posOffset>822960</wp:posOffset>
          </wp:positionV>
          <wp:extent cx="2250000" cy="520742"/>
          <wp:effectExtent l="0" t="0" r="0" b="0"/>
          <wp:wrapTopAndBottom/>
          <wp:docPr id="1597792289"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92289" name="Grafik 1597792289"/>
                  <pic:cNvPicPr/>
                </pic:nvPicPr>
                <pic:blipFill>
                  <a:blip r:embed="rId1">
                    <a:extLst>
                      <a:ext uri="{96DAC541-7B7A-43D3-8B79-37D633B846F1}">
                        <asvg:svgBlip xmlns:asvg="http://schemas.microsoft.com/office/drawing/2016/SVG/main" r:embed="rId2"/>
                      </a:ext>
                    </a:extLst>
                  </a:blip>
                  <a:stretch>
                    <a:fillRect/>
                  </a:stretch>
                </pic:blipFill>
                <pic:spPr>
                  <a:xfrm>
                    <a:off x="0" y="0"/>
                    <a:ext cx="2250000" cy="520742"/>
                  </a:xfrm>
                  <a:prstGeom prst="rect">
                    <a:avLst/>
                  </a:prstGeom>
                </pic:spPr>
              </pic:pic>
            </a:graphicData>
          </a:graphic>
          <wp14:sizeRelH relativeFrom="margin">
            <wp14:pctWidth>0</wp14:pctWidth>
          </wp14:sizeRelH>
          <wp14:sizeRelV relativeFrom="margin">
            <wp14:pctHeight>0</wp14:pctHeight>
          </wp14:sizeRelV>
        </wp:anchor>
      </w:drawing>
    </w:r>
  </w:p>
  <w:p w14:paraId="61DA1AD4" w14:textId="1EF331CF" w:rsidR="00107102" w:rsidRPr="00107102" w:rsidRDefault="00107102" w:rsidP="00107102">
    <w:pPr>
      <w:widowControl/>
      <w:spacing w:line="260" w:lineRule="exact"/>
      <w:jc w:val="left"/>
      <w:rPr>
        <w:rFonts w:ascii="Kantumruy Pro" w:eastAsia="Kantumruy Pro" w:hAnsi="Kantumruy Pro" w:cs="Times New Roman"/>
        <w:color w:val="202334"/>
        <w:kern w:val="2"/>
        <w:sz w:val="18"/>
        <w:szCs w:val="22"/>
        <w:lang w:eastAsia="en-US" w:bidi="ar-SA"/>
        <w14:ligatures w14:val="standardContextual"/>
      </w:rPr>
    </w:pPr>
  </w:p>
  <w:p w14:paraId="074416ED" w14:textId="43C76449" w:rsidR="00107102" w:rsidRPr="00107102" w:rsidRDefault="00107102" w:rsidP="00107102">
    <w:pPr>
      <w:widowControl/>
      <w:tabs>
        <w:tab w:val="center" w:pos="4536"/>
        <w:tab w:val="right" w:pos="9072"/>
      </w:tabs>
      <w:spacing w:line="240" w:lineRule="auto"/>
      <w:jc w:val="left"/>
      <w:rPr>
        <w:rFonts w:ascii="Kantumruy Pro" w:eastAsia="Kantumruy Pro" w:hAnsi="Kantumruy Pro" w:cs="Times New Roman"/>
        <w:color w:val="202334"/>
        <w:kern w:val="2"/>
        <w:sz w:val="18"/>
        <w:szCs w:val="22"/>
        <w:lang w:eastAsia="en-US" w:bidi="ar-SA"/>
        <w14:ligatures w14:val="standardContextual"/>
      </w:rPr>
    </w:pPr>
  </w:p>
  <w:p w14:paraId="5A3048C1" w14:textId="784DA2E4" w:rsidR="00107102" w:rsidRPr="00107102" w:rsidRDefault="00871245" w:rsidP="00107102">
    <w:pPr>
      <w:widowControl/>
      <w:spacing w:line="260" w:lineRule="exact"/>
      <w:jc w:val="left"/>
      <w:rPr>
        <w:rFonts w:ascii="Kantumruy Pro" w:eastAsia="Kantumruy Pro" w:hAnsi="Kantumruy Pro" w:cs="Times New Roman"/>
        <w:color w:val="202334"/>
        <w:kern w:val="2"/>
        <w:sz w:val="18"/>
        <w:szCs w:val="22"/>
        <w:lang w:eastAsia="en-US" w:bidi="ar-SA"/>
        <w14:ligatures w14:val="standardContextual"/>
      </w:rPr>
    </w:pPr>
    <w:r>
      <w:rPr>
        <w:noProof/>
        <w:lang w:eastAsia="de-DE" w:bidi="ar-SA"/>
      </w:rPr>
      <w:drawing>
        <wp:anchor distT="0" distB="0" distL="114300" distR="114300" simplePos="0" relativeHeight="251749376" behindDoc="0" locked="0" layoutInCell="1" allowOverlap="1" wp14:anchorId="3117D1DD" wp14:editId="3CF44637">
          <wp:simplePos x="0" y="0"/>
          <wp:positionH relativeFrom="column">
            <wp:posOffset>5314950</wp:posOffset>
          </wp:positionH>
          <wp:positionV relativeFrom="paragraph">
            <wp:posOffset>146050</wp:posOffset>
          </wp:positionV>
          <wp:extent cx="1153795" cy="621665"/>
          <wp:effectExtent l="0" t="0" r="8255" b="6985"/>
          <wp:wrapSquare wrapText="bothSides"/>
          <wp:docPr id="1358313173" name="Grafik 1358313173"/>
          <wp:cNvGraphicFramePr/>
          <a:graphic xmlns:a="http://schemas.openxmlformats.org/drawingml/2006/main">
            <a:graphicData uri="http://schemas.openxmlformats.org/drawingml/2006/picture">
              <pic:pic xmlns:pic="http://schemas.openxmlformats.org/drawingml/2006/picture">
                <pic:nvPicPr>
                  <pic:cNvPr id="4443280" name="Grafik 4443280"/>
                  <pic:cNvPicPr/>
                </pic:nvPicPr>
                <pic:blipFill>
                  <a:blip r:embed="rId3" cstate="print">
                    <a:extLst>
                      <a:ext uri="{28A0092B-C50C-407E-A947-70E740481C1C}">
                        <a14:useLocalDpi xmlns:a14="http://schemas.microsoft.com/office/drawing/2010/main" val="0"/>
                      </a:ext>
                    </a:extLst>
                  </a:blip>
                  <a:stretch>
                    <a:fillRect/>
                  </a:stretch>
                </pic:blipFill>
                <pic:spPr>
                  <a:xfrm>
                    <a:off x="0" y="0"/>
                    <a:ext cx="1153795" cy="621665"/>
                  </a:xfrm>
                  <a:prstGeom prst="rect">
                    <a:avLst/>
                  </a:prstGeom>
                </pic:spPr>
              </pic:pic>
            </a:graphicData>
          </a:graphic>
        </wp:anchor>
      </w:drawing>
    </w:r>
  </w:p>
  <w:p w14:paraId="0963F8F8" w14:textId="2B2BEC4E" w:rsidR="00107102" w:rsidRPr="00107102" w:rsidRDefault="00107102" w:rsidP="00107102">
    <w:pPr>
      <w:framePr w:w="9072" w:h="981" w:hRule="exact" w:hSpace="142" w:wrap="around" w:vAnchor="page" w:hAnchor="page" w:x="1419" w:y="13671" w:anchorLock="1"/>
      <w:widowControl/>
      <w:spacing w:line="240" w:lineRule="exact"/>
      <w:jc w:val="left"/>
      <w:rPr>
        <w:rFonts w:ascii="Kantumruy Pro" w:eastAsia="Kantumruy Pro" w:hAnsi="Kantumruy Pro" w:cs="Times New Roman"/>
        <w:noProof/>
        <w:color w:val="202334"/>
        <w:kern w:val="2"/>
        <w:sz w:val="18"/>
        <w:szCs w:val="22"/>
        <w:lang w:eastAsia="en-US" w:bidi="ar-SA"/>
        <w14:ligatures w14:val="standardContextual"/>
      </w:rPr>
    </w:pPr>
    <w:r w:rsidRPr="00107102">
      <w:rPr>
        <w:rFonts w:ascii="Kantumruy Pro" w:eastAsia="Kantumruy Pro" w:hAnsi="Kantumruy Pro" w:cs="Times New Roman"/>
        <w:noProof/>
        <w:color w:val="202334"/>
        <w:kern w:val="2"/>
        <w:sz w:val="18"/>
        <w:szCs w:val="22"/>
        <w:lang w:eastAsia="en-US" w:bidi="ar-SA"/>
        <w14:ligatures w14:val="standardContextual"/>
      </w:rPr>
      <w:t xml:space="preserve">Dieses Produkt ist unter der Lizenz: </w:t>
    </w:r>
    <w:hyperlink r:id="rId4" w:history="1">
      <w:r w:rsidRPr="00107102">
        <w:rPr>
          <w:rFonts w:ascii="Kantumruy Pro" w:eastAsia="Kantumruy Pro" w:hAnsi="Kantumruy Pro" w:cs="Times New Roman"/>
          <w:noProof/>
          <w:color w:val="000000"/>
          <w:kern w:val="2"/>
          <w:sz w:val="18"/>
          <w:szCs w:val="22"/>
          <w:u w:val="single"/>
          <w:lang w:eastAsia="en-US" w:bidi="ar-SA"/>
          <w14:ligatures w14:val="standardContextual"/>
        </w:rPr>
        <w:t>CC BY</w:t>
      </w:r>
      <w:r w:rsidR="00871245">
        <w:rPr>
          <w:rFonts w:ascii="Kantumruy Pro" w:eastAsia="Kantumruy Pro" w:hAnsi="Kantumruy Pro" w:cs="Times New Roman"/>
          <w:noProof/>
          <w:color w:val="000000"/>
          <w:kern w:val="2"/>
          <w:sz w:val="18"/>
          <w:szCs w:val="22"/>
          <w:u w:val="single"/>
          <w:lang w:eastAsia="en-US" w:bidi="ar-SA"/>
          <w14:ligatures w14:val="standardContextual"/>
        </w:rPr>
        <w:t xml:space="preserve"> SA</w:t>
      </w:r>
      <w:r w:rsidRPr="00107102">
        <w:rPr>
          <w:rFonts w:ascii="Kantumruy Pro" w:eastAsia="Kantumruy Pro" w:hAnsi="Kantumruy Pro" w:cs="Times New Roman"/>
          <w:noProof/>
          <w:color w:val="000000"/>
          <w:kern w:val="2"/>
          <w:sz w:val="18"/>
          <w:szCs w:val="22"/>
          <w:u w:val="single"/>
          <w:lang w:eastAsia="en-US" w:bidi="ar-SA"/>
          <w14:ligatures w14:val="standardContextual"/>
        </w:rPr>
        <w:t xml:space="preserve"> 4.0</w:t>
      </w:r>
    </w:hyperlink>
    <w:r w:rsidRPr="00107102">
      <w:rPr>
        <w:rFonts w:ascii="Kantumruy Pro" w:eastAsia="Kantumruy Pro" w:hAnsi="Kantumruy Pro" w:cs="Times New Roman"/>
        <w:noProof/>
        <w:color w:val="202334"/>
        <w:kern w:val="2"/>
        <w:sz w:val="18"/>
        <w:szCs w:val="22"/>
        <w:lang w:eastAsia="en-US" w:bidi="ar-SA"/>
        <w14:ligatures w14:val="standardContextual"/>
      </w:rPr>
      <w:t xml:space="preserve"> veröffentlicht. Von der Lizenz ausgenommen sind Logos, Zitate sowie anders gekennzeichnete Materialien und Abbildungen. Die Urheber:innen sollen bei der Weiterverwendung wie folgt angegeben werden: Helf, Philip; Heitzer, Johanna Kompetenzverbund lernen:digital, entstanden im Projektverbund D4MINT </w:t>
    </w:r>
  </w:p>
  <w:p w14:paraId="5B53084D" w14:textId="7FC3096D" w:rsidR="00107102" w:rsidRPr="00107102" w:rsidRDefault="00871245" w:rsidP="00107102">
    <w:pPr>
      <w:widowControl/>
      <w:tabs>
        <w:tab w:val="center" w:pos="4536"/>
        <w:tab w:val="right" w:pos="9072"/>
      </w:tabs>
      <w:spacing w:line="240" w:lineRule="auto"/>
      <w:jc w:val="left"/>
      <w:rPr>
        <w:rFonts w:ascii="Kantumruy Pro" w:eastAsia="Kantumruy Pro" w:hAnsi="Kantumruy Pro" w:cs="Times New Roman"/>
        <w:color w:val="202334"/>
        <w:kern w:val="2"/>
        <w:sz w:val="18"/>
        <w:szCs w:val="22"/>
        <w:lang w:eastAsia="en-US" w:bidi="ar-SA"/>
        <w14:ligatures w14:val="standardContextual"/>
      </w:rPr>
    </w:pPr>
    <w:r w:rsidRPr="00107102">
      <w:rPr>
        <w:rFonts w:ascii="Kantumruy Pro" w:eastAsia="Kantumruy Pro" w:hAnsi="Kantumruy Pro" w:cs="Times New Roman"/>
        <w:noProof/>
        <w:color w:val="202334"/>
        <w:kern w:val="2"/>
        <w:sz w:val="18"/>
        <w:szCs w:val="22"/>
        <w:lang w:eastAsia="de-DE" w:bidi="ar-SA"/>
        <w14:ligatures w14:val="standardContextual"/>
      </w:rPr>
      <w:drawing>
        <wp:anchor distT="0" distB="0" distL="114300" distR="114300" simplePos="0" relativeHeight="251745280" behindDoc="0" locked="0" layoutInCell="1" allowOverlap="1" wp14:anchorId="0499DBC8" wp14:editId="137498FA">
          <wp:simplePos x="0" y="0"/>
          <wp:positionH relativeFrom="column">
            <wp:posOffset>1908175</wp:posOffset>
          </wp:positionH>
          <wp:positionV relativeFrom="paragraph">
            <wp:posOffset>83820</wp:posOffset>
          </wp:positionV>
          <wp:extent cx="1374803" cy="386376"/>
          <wp:effectExtent l="0" t="0" r="0" b="0"/>
          <wp:wrapNone/>
          <wp:docPr id="1597792297" name="Grafik 7">
            <a:extLst xmlns:a="http://schemas.openxmlformats.org/drawingml/2006/main">
              <a:ext uri="{FF2B5EF4-FFF2-40B4-BE49-F238E27FC236}">
                <a16:creationId xmlns:a16="http://schemas.microsoft.com/office/drawing/2014/main" id="{DC6A3983-1F49-45EF-852E-DB0528AF0C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7">
                    <a:extLst>
                      <a:ext uri="{FF2B5EF4-FFF2-40B4-BE49-F238E27FC236}">
                        <a16:creationId xmlns:a16="http://schemas.microsoft.com/office/drawing/2014/main" id="{DC6A3983-1F49-45EF-852E-DB0528AF0C25}"/>
                      </a:ext>
                    </a:extLst>
                  </pic:cNvPr>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1374803" cy="386376"/>
                  </a:xfrm>
                  <a:prstGeom prst="rect">
                    <a:avLst/>
                  </a:prstGeom>
                </pic:spPr>
              </pic:pic>
            </a:graphicData>
          </a:graphic>
        </wp:anchor>
      </w:drawing>
    </w:r>
    <w:r w:rsidR="00107102" w:rsidRPr="00107102">
      <w:rPr>
        <w:rFonts w:ascii="Kantumruy Pro" w:eastAsia="Kantumruy Pro" w:hAnsi="Kantumruy Pro" w:cs="Times New Roman"/>
        <w:noProof/>
        <w:color w:val="202334"/>
        <w:kern w:val="2"/>
        <w:sz w:val="18"/>
        <w:szCs w:val="22"/>
        <w:lang w:eastAsia="de-DE" w:bidi="ar-SA"/>
        <w14:ligatures w14:val="standardContextual"/>
      </w:rPr>
      <mc:AlternateContent>
        <mc:Choice Requires="wps">
          <w:drawing>
            <wp:anchor distT="0" distB="0" distL="114300" distR="114300" simplePos="0" relativeHeight="251742208" behindDoc="1" locked="1" layoutInCell="1" allowOverlap="1" wp14:anchorId="473CF0C5" wp14:editId="6FD7648F">
              <wp:simplePos x="0" y="0"/>
              <wp:positionH relativeFrom="column">
                <wp:posOffset>-900430</wp:posOffset>
              </wp:positionH>
              <wp:positionV relativeFrom="page">
                <wp:posOffset>8335645</wp:posOffset>
              </wp:positionV>
              <wp:extent cx="7559675" cy="1097915"/>
              <wp:effectExtent l="0" t="0" r="3175" b="6985"/>
              <wp:wrapNone/>
              <wp:docPr id="1597792296" name="Rechteck 8"/>
              <wp:cNvGraphicFramePr/>
              <a:graphic xmlns:a="http://schemas.openxmlformats.org/drawingml/2006/main">
                <a:graphicData uri="http://schemas.microsoft.com/office/word/2010/wordprocessingShape">
                  <wps:wsp>
                    <wps:cNvSpPr/>
                    <wps:spPr>
                      <a:xfrm>
                        <a:off x="0" y="0"/>
                        <a:ext cx="7559675" cy="1097915"/>
                      </a:xfrm>
                      <a:prstGeom prst="rect">
                        <a:avLst/>
                      </a:prstGeom>
                      <a:solidFill>
                        <a:srgbClr val="B4E0E8"/>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BD701E7" id="Rechteck 8" o:spid="_x0000_s1026" style="position:absolute;margin-left:-70.9pt;margin-top:656.35pt;width:595.25pt;height:86.45pt;z-index:-25157427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" fillcolor="#b4e0e8" stroked="f" strokeweight="1pt">
              <w10:wrap anchory="page"/>
              <w10:anchorlock/>
            </v:rect>
          </w:pict>
        </mc:Fallback>
      </mc:AlternateContent>
    </w:r>
    <w:r w:rsidR="00107102" w:rsidRPr="00107102">
      <w:rPr>
        <w:rFonts w:ascii="Kantumruy Pro" w:eastAsia="Kantumruy Pro" w:hAnsi="Kantumruy Pro" w:cs="Times New Roman"/>
        <w:noProof/>
        <w:color w:val="202334"/>
        <w:kern w:val="2"/>
        <w:sz w:val="18"/>
        <w:szCs w:val="22"/>
        <w:lang w:eastAsia="de-DE" w:bidi="ar-SA"/>
        <w14:ligatures w14:val="standardContextual"/>
      </w:rPr>
      <w:drawing>
        <wp:anchor distT="0" distB="0" distL="114300" distR="114300" simplePos="0" relativeHeight="251741184" behindDoc="1" locked="1" layoutInCell="1" allowOverlap="1" wp14:anchorId="3F589DD1" wp14:editId="45AB2C5F">
          <wp:simplePos x="0" y="0"/>
          <wp:positionH relativeFrom="page">
            <wp:posOffset>4572635</wp:posOffset>
          </wp:positionH>
          <wp:positionV relativeFrom="page">
            <wp:posOffset>10009505</wp:posOffset>
          </wp:positionV>
          <wp:extent cx="1317600" cy="295200"/>
          <wp:effectExtent l="0" t="0" r="0" b="0"/>
          <wp:wrapNone/>
          <wp:docPr id="990577859"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577859" name="Grafik 990577859"/>
                  <pic:cNvPicPr/>
                </pic:nvPicPr>
                <pic:blipFill>
                  <a:blip r:embed="rId6">
                    <a:extLst>
                      <a:ext uri="{96DAC541-7B7A-43D3-8B79-37D633B846F1}">
                        <asvg:svgBlip xmlns:asvg="http://schemas.microsoft.com/office/drawing/2016/SVG/main" r:embed="rId7"/>
                      </a:ext>
                    </a:extLst>
                  </a:blip>
                  <a:stretch>
                    <a:fillRect/>
                  </a:stretch>
                </pic:blipFill>
                <pic:spPr>
                  <a:xfrm>
                    <a:off x="0" y="0"/>
                    <a:ext cx="1317600" cy="295200"/>
                  </a:xfrm>
                  <a:prstGeom prst="rect">
                    <a:avLst/>
                  </a:prstGeom>
                </pic:spPr>
              </pic:pic>
            </a:graphicData>
          </a:graphic>
          <wp14:sizeRelH relativeFrom="margin">
            <wp14:pctWidth>0</wp14:pctWidth>
          </wp14:sizeRelH>
          <wp14:sizeRelV relativeFrom="margin">
            <wp14:pctHeight>0</wp14:pctHeight>
          </wp14:sizeRelV>
        </wp:anchor>
      </w:drawing>
    </w:r>
    <w:r w:rsidR="00107102" w:rsidRPr="00107102">
      <w:rPr>
        <w:rFonts w:ascii="Kantumruy Pro" w:eastAsia="Kantumruy Pro" w:hAnsi="Kantumruy Pro" w:cs="Times New Roman"/>
        <w:noProof/>
        <w:color w:val="202334"/>
        <w:kern w:val="2"/>
        <w:sz w:val="18"/>
        <w:szCs w:val="22"/>
        <w:lang w:eastAsia="de-DE" w:bidi="ar-SA"/>
        <w14:ligatures w14:val="standardContextual"/>
      </w:rPr>
      <w:drawing>
        <wp:anchor distT="0" distB="0" distL="114300" distR="114300" simplePos="0" relativeHeight="251739136" behindDoc="1" locked="1" layoutInCell="1" allowOverlap="1" wp14:anchorId="2FE74CB8" wp14:editId="3698EC3B">
          <wp:simplePos x="0" y="0"/>
          <wp:positionH relativeFrom="page">
            <wp:posOffset>360045</wp:posOffset>
          </wp:positionH>
          <wp:positionV relativeFrom="page">
            <wp:posOffset>10001885</wp:posOffset>
          </wp:positionV>
          <wp:extent cx="2005200" cy="396000"/>
          <wp:effectExtent l="0" t="0" r="0" b="4445"/>
          <wp:wrapNone/>
          <wp:docPr id="207275325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753251" name="Grafik 2072753251"/>
                  <pic:cNvPicPr/>
                </pic:nvPicPr>
                <pic:blipFill>
                  <a:blip r:embed="rId8">
                    <a:extLst>
                      <a:ext uri="{96DAC541-7B7A-43D3-8B79-37D633B846F1}">
                        <asvg:svgBlip xmlns:asvg="http://schemas.microsoft.com/office/drawing/2016/SVG/main" r:embed="rId9"/>
                      </a:ext>
                    </a:extLst>
                  </a:blip>
                  <a:stretch>
                    <a:fillRect/>
                  </a:stretch>
                </pic:blipFill>
                <pic:spPr>
                  <a:xfrm>
                    <a:off x="0" y="0"/>
                    <a:ext cx="2005200" cy="396000"/>
                  </a:xfrm>
                  <a:prstGeom prst="rect">
                    <a:avLst/>
                  </a:prstGeom>
                </pic:spPr>
              </pic:pic>
            </a:graphicData>
          </a:graphic>
          <wp14:sizeRelH relativeFrom="margin">
            <wp14:pctWidth>0</wp14:pctWidth>
          </wp14:sizeRelH>
          <wp14:sizeRelV relativeFrom="margin">
            <wp14:pctHeight>0</wp14:pctHeight>
          </wp14:sizeRelV>
        </wp:anchor>
      </w:drawing>
    </w:r>
  </w:p>
  <w:p w14:paraId="49160D7D" w14:textId="7B43D3C4" w:rsidR="00840859" w:rsidRDefault="0084085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A34B9" w14:textId="77777777" w:rsidR="00CA06F2" w:rsidRDefault="00CA06F2">
      <w:r>
        <w:separator/>
      </w:r>
    </w:p>
  </w:footnote>
  <w:footnote w:type="continuationSeparator" w:id="0">
    <w:p w14:paraId="49E9598C" w14:textId="77777777" w:rsidR="00CA06F2" w:rsidRDefault="00CA06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4ACA5" w14:textId="360999B5" w:rsidR="00E139DB" w:rsidRDefault="00700BE3">
    <w:pPr>
      <w:pStyle w:val="Kopfzeile"/>
    </w:pPr>
    <w:r>
      <w:rPr>
        <w:noProof/>
        <w:lang w:eastAsia="de-DE" w:bidi="ar-SA"/>
      </w:rPr>
      <mc:AlternateContent>
        <mc:Choice Requires="wps">
          <w:drawing>
            <wp:anchor distT="0" distB="0" distL="114300" distR="114300" simplePos="0" relativeHeight="251698176" behindDoc="0" locked="0" layoutInCell="1" allowOverlap="1" wp14:anchorId="295A8946" wp14:editId="11511813">
              <wp:simplePos x="0" y="0"/>
              <wp:positionH relativeFrom="column">
                <wp:posOffset>0</wp:posOffset>
              </wp:positionH>
              <wp:positionV relativeFrom="paragraph">
                <wp:posOffset>-635</wp:posOffset>
              </wp:positionV>
              <wp:extent cx="5638165" cy="690113"/>
              <wp:effectExtent l="0" t="0" r="19685" b="15240"/>
              <wp:wrapNone/>
              <wp:docPr id="29" name="Abgerundetes Rechteck 9735749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38165" cy="690113"/>
                      </a:xfrm>
                      <a:prstGeom prst="roundRect">
                        <a:avLst>
                          <a:gd name="adj" fmla="val 16667"/>
                        </a:avLst>
                      </a:prstGeom>
                      <a:solidFill>
                        <a:srgbClr val="359E8F"/>
                      </a:solidFill>
                      <a:ln w="25527">
                        <a:solidFill>
                          <a:srgbClr val="359E8F"/>
                        </a:solidFill>
                        <a:round/>
                        <a:headEnd/>
                        <a:tailEnd/>
                      </a:ln>
                    </wps:spPr>
                    <wps:txbx>
                      <w:txbxContent>
                        <w:p w14:paraId="2E921A59" w14:textId="1D5CE8B2" w:rsidR="00700BE3" w:rsidRPr="00543D1F" w:rsidRDefault="00700BE3" w:rsidP="00700BE3">
                          <w:pPr>
                            <w:spacing w:line="0" w:lineRule="atLeast"/>
                            <w:rPr>
                              <w:rFonts w:cs="Consolas"/>
                              <w:color w:val="FFFFFF"/>
                              <w:spacing w:val="20"/>
                              <w:sz w:val="32"/>
                              <w:szCs w:val="32"/>
                            </w:rPr>
                          </w:pPr>
                          <w:r w:rsidRPr="00543D1F">
                            <w:rPr>
                              <w:rFonts w:cs="Consolas"/>
                              <w:color w:val="FFFFFF"/>
                              <w:spacing w:val="20"/>
                              <w:sz w:val="32"/>
                              <w:szCs w:val="32"/>
                            </w:rPr>
                            <w:t xml:space="preserve">Wie können Vektoren </w:t>
                          </w:r>
                          <w:r w:rsidR="00C77874" w:rsidRPr="00543D1F">
                            <w:rPr>
                              <w:rFonts w:cs="Consolas"/>
                              <w:color w:val="FFFFFF"/>
                              <w:spacing w:val="20"/>
                              <w:sz w:val="32"/>
                              <w:szCs w:val="32"/>
                            </w:rPr>
                            <w:t xml:space="preserve">miteinander </w:t>
                          </w:r>
                          <w:r w:rsidR="00111229" w:rsidRPr="00543D1F">
                            <w:rPr>
                              <w:rFonts w:cs="Consolas"/>
                              <w:color w:val="FFFFFF"/>
                              <w:spacing w:val="20"/>
                              <w:sz w:val="32"/>
                              <w:szCs w:val="32"/>
                            </w:rPr>
                            <w:t>k</w:t>
                          </w:r>
                          <w:r w:rsidR="00C77874" w:rsidRPr="00543D1F">
                            <w:rPr>
                              <w:rFonts w:cs="Consolas"/>
                              <w:color w:val="FFFFFF"/>
                              <w:spacing w:val="20"/>
                              <w:sz w:val="32"/>
                              <w:szCs w:val="32"/>
                            </w:rPr>
                            <w:t>ommunizieren</w:t>
                          </w:r>
                          <w:r w:rsidRPr="00543D1F">
                            <w:rPr>
                              <w:rFonts w:cs="Consolas"/>
                              <w:color w:val="FFFFFF"/>
                              <w:spacing w:val="20"/>
                              <w:sz w:val="32"/>
                              <w:szCs w:val="32"/>
                            </w:rPr>
                            <w:t>?</w:t>
                          </w:r>
                        </w:p>
                      </w:txbxContent>
                    </wps:txbx>
                    <wps:bodyPr rot="0" vert="horz" wrap="square" lIns="90000" tIns="45000" rIns="90000" bIns="45000" anchor="t" anchorCtr="0" upright="1">
                      <a:noAutofit/>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oundrect w14:anchorId="295A8946" id="Abgerundetes Rechteck 973574979" o:spid="_x0000_s1039" style="position:absolute;left:0;text-align:left;margin-left:0;margin-top:-.05pt;width:443.95pt;height:54.35pt;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" fillcolor="#359e8f" strokecolor="#359e8f" strokeweight="2.01pt">
              <v:textbox inset="2.5mm,1.25mm,2.5mm,1.25mm">
                <w:txbxContent>
                  <w:p w14:paraId="2E921A59" w14:textId="1D5CE8B2" w:rsidR="00700BE3" w:rsidRPr="00543D1F" w:rsidRDefault="00700BE3" w:rsidP="00700BE3">
                    <w:pPr>
                      <w:spacing w:line="0" w:lineRule="atLeast"/>
                      <w:rPr>
                        <w:rFonts w:cs="Consolas"/>
                        <w:color w:val="FFFFFF"/>
                        <w:spacing w:val="20"/>
                        <w:sz w:val="32"/>
                        <w:szCs w:val="32"/>
                      </w:rPr>
                    </w:pPr>
                    <w:r w:rsidRPr="00543D1F">
                      <w:rPr>
                        <w:rFonts w:cs="Consolas"/>
                        <w:color w:val="FFFFFF"/>
                        <w:spacing w:val="20"/>
                        <w:sz w:val="32"/>
                        <w:szCs w:val="32"/>
                      </w:rPr>
                      <w:t xml:space="preserve">Wie können Vektoren </w:t>
                    </w:r>
                    <w:r w:rsidR="00C77874" w:rsidRPr="00543D1F">
                      <w:rPr>
                        <w:rFonts w:cs="Consolas"/>
                        <w:color w:val="FFFFFF"/>
                        <w:spacing w:val="20"/>
                        <w:sz w:val="32"/>
                        <w:szCs w:val="32"/>
                      </w:rPr>
                      <w:t xml:space="preserve">miteinander </w:t>
                    </w:r>
                    <w:r w:rsidR="00111229" w:rsidRPr="00543D1F">
                      <w:rPr>
                        <w:rFonts w:cs="Consolas"/>
                        <w:color w:val="FFFFFF"/>
                        <w:spacing w:val="20"/>
                        <w:sz w:val="32"/>
                        <w:szCs w:val="32"/>
                      </w:rPr>
                      <w:t>k</w:t>
                    </w:r>
                    <w:r w:rsidR="00C77874" w:rsidRPr="00543D1F">
                      <w:rPr>
                        <w:rFonts w:cs="Consolas"/>
                        <w:color w:val="FFFFFF"/>
                        <w:spacing w:val="20"/>
                        <w:sz w:val="32"/>
                        <w:szCs w:val="32"/>
                      </w:rPr>
                      <w:t>ommunizieren</w:t>
                    </w:r>
                    <w:r w:rsidRPr="00543D1F">
                      <w:rPr>
                        <w:rFonts w:cs="Consolas"/>
                        <w:color w:val="FFFFFF"/>
                        <w:spacing w:val="20"/>
                        <w:sz w:val="32"/>
                        <w:szCs w:val="32"/>
                      </w:rPr>
                      <w:t>?</w:t>
                    </w:r>
                  </w:p>
                </w:txbxContent>
              </v:textbox>
            </v:round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A47A8" w14:textId="77777777" w:rsidR="00543D1F" w:rsidRPr="00543D1F" w:rsidRDefault="00543D1F" w:rsidP="00543D1F">
    <w:pPr>
      <w:widowControl/>
      <w:tabs>
        <w:tab w:val="center" w:pos="4536"/>
        <w:tab w:val="right" w:pos="9072"/>
      </w:tabs>
      <w:spacing w:line="240" w:lineRule="auto"/>
      <w:jc w:val="left"/>
      <w:rPr>
        <w:rFonts w:ascii="Kantumruy Pro" w:eastAsia="Kantumruy Pro" w:hAnsi="Kantumruy Pro" w:cs="Times New Roman"/>
        <w:color w:val="202334"/>
        <w:kern w:val="2"/>
        <w:sz w:val="18"/>
        <w:szCs w:val="22"/>
        <w:lang w:eastAsia="en-US" w:bidi="ar-SA"/>
        <w14:ligatures w14:val="standardContextual"/>
      </w:rPr>
    </w:pPr>
    <w:r w:rsidRPr="00543D1F">
      <w:rPr>
        <w:rFonts w:ascii="Kantumruy Pro" w:eastAsia="Kantumruy Pro" w:hAnsi="Kantumruy Pro" w:cs="Times New Roman"/>
        <w:noProof/>
        <w:color w:val="202334"/>
        <w:kern w:val="2"/>
        <w:sz w:val="18"/>
        <w:szCs w:val="22"/>
        <w:lang w:eastAsia="de-DE" w:bidi="ar-SA"/>
        <w14:ligatures w14:val="standardContextual"/>
      </w:rPr>
      <w:drawing>
        <wp:anchor distT="0" distB="0" distL="114300" distR="114300" simplePos="0" relativeHeight="251705344" behindDoc="0" locked="1" layoutInCell="1" allowOverlap="1" wp14:anchorId="08EBC0CA" wp14:editId="574FC72B">
          <wp:simplePos x="0" y="0"/>
          <wp:positionH relativeFrom="page">
            <wp:posOffset>900430</wp:posOffset>
          </wp:positionH>
          <wp:positionV relativeFrom="page">
            <wp:posOffset>822960</wp:posOffset>
          </wp:positionV>
          <wp:extent cx="2250000" cy="520742"/>
          <wp:effectExtent l="0" t="0" r="0" b="0"/>
          <wp:wrapTopAndBottom/>
          <wp:docPr id="1358313162"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92289" name="Grafik 1597792289"/>
                  <pic:cNvPicPr/>
                </pic:nvPicPr>
                <pic:blipFill>
                  <a:blip r:embed="rId1">
                    <a:extLst>
                      <a:ext uri="{96DAC541-7B7A-43D3-8B79-37D633B846F1}">
                        <asvg:svgBlip xmlns:asvg="http://schemas.microsoft.com/office/drawing/2016/SVG/main" r:embed="rId2"/>
                      </a:ext>
                    </a:extLst>
                  </a:blip>
                  <a:stretch>
                    <a:fillRect/>
                  </a:stretch>
                </pic:blipFill>
                <pic:spPr>
                  <a:xfrm>
                    <a:off x="0" y="0"/>
                    <a:ext cx="2250000" cy="520742"/>
                  </a:xfrm>
                  <a:prstGeom prst="rect">
                    <a:avLst/>
                  </a:prstGeom>
                </pic:spPr>
              </pic:pic>
            </a:graphicData>
          </a:graphic>
          <wp14:sizeRelH relativeFrom="margin">
            <wp14:pctWidth>0</wp14:pctWidth>
          </wp14:sizeRelH>
          <wp14:sizeRelV relativeFrom="margin">
            <wp14:pctHeight>0</wp14:pctHeight>
          </wp14:sizeRelV>
        </wp:anchor>
      </w:drawing>
    </w:r>
    <w:r w:rsidRPr="00543D1F">
      <w:rPr>
        <w:rFonts w:ascii="Kantumruy Pro" w:eastAsia="Kantumruy Pro" w:hAnsi="Kantumruy Pro" w:cs="Times New Roman"/>
        <w:noProof/>
        <w:color w:val="202334"/>
        <w:kern w:val="2"/>
        <w:sz w:val="18"/>
        <w:szCs w:val="22"/>
        <w:lang w:eastAsia="de-DE" w:bidi="ar-SA"/>
        <w14:ligatures w14:val="standardContextual"/>
      </w:rPr>
      <w:drawing>
        <wp:anchor distT="0" distB="0" distL="114300" distR="114300" simplePos="0" relativeHeight="251704320" behindDoc="0" locked="1" layoutInCell="1" allowOverlap="1" wp14:anchorId="2A98A8E5" wp14:editId="3D941EBA">
          <wp:simplePos x="0" y="0"/>
          <wp:positionH relativeFrom="page">
            <wp:align>left</wp:align>
          </wp:positionH>
          <wp:positionV relativeFrom="page">
            <wp:align>top</wp:align>
          </wp:positionV>
          <wp:extent cx="7560000" cy="1602000"/>
          <wp:effectExtent l="0" t="0" r="3175" b="0"/>
          <wp:wrapTopAndBottom/>
          <wp:docPr id="1358313165"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313165" name="Grafik 1358313165"/>
                  <pic:cNvPicPr/>
                </pic:nvPicPr>
                <pic:blipFill rotWithShape="1">
                  <a:blip r:embed="rId3">
                    <a:extLst>
                      <a:ext uri="{96DAC541-7B7A-43D3-8B79-37D633B846F1}">
                        <asvg:svgBlip xmlns:asvg="http://schemas.microsoft.com/office/drawing/2016/SVG/main" r:embed="rId4"/>
                      </a:ext>
                    </a:extLst>
                  </a:blip>
                  <a:srcRect l="14610" t="36107" r="20130" b="27007"/>
                  <a:stretch/>
                </pic:blipFill>
                <pic:spPr bwMode="auto">
                  <a:xfrm>
                    <a:off x="0" y="0"/>
                    <a:ext cx="7560000" cy="1602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5F53FDD" w14:textId="17D4CEBD" w:rsidR="00E139DB" w:rsidRDefault="00E139D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3AD9C" w14:textId="77777777" w:rsidR="00543D1F" w:rsidRDefault="00543D1F">
    <w:pPr>
      <w:pStyle w:val="Kopfzeile"/>
    </w:pPr>
    <w:r>
      <w:rPr>
        <w:noProof/>
        <w:lang w:eastAsia="de-DE" w:bidi="ar-SA"/>
      </w:rPr>
      <mc:AlternateContent>
        <mc:Choice Requires="wps">
          <w:drawing>
            <wp:anchor distT="0" distB="0" distL="114300" distR="114300" simplePos="0" relativeHeight="251702272" behindDoc="0" locked="0" layoutInCell="1" allowOverlap="1" wp14:anchorId="5FC8203F" wp14:editId="1B8A0447">
              <wp:simplePos x="0" y="0"/>
              <wp:positionH relativeFrom="column">
                <wp:posOffset>491514</wp:posOffset>
              </wp:positionH>
              <wp:positionV relativeFrom="paragraph">
                <wp:posOffset>-107376</wp:posOffset>
              </wp:positionV>
              <wp:extent cx="5638165" cy="690113"/>
              <wp:effectExtent l="0" t="0" r="19685" b="15240"/>
              <wp:wrapNone/>
              <wp:docPr id="28" name="Abgerundetes Rechteck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38165" cy="690113"/>
                      </a:xfrm>
                      <a:prstGeom prst="roundRect">
                        <a:avLst>
                          <a:gd name="adj" fmla="val 16667"/>
                        </a:avLst>
                      </a:prstGeom>
                      <a:solidFill>
                        <a:srgbClr val="359E8F"/>
                      </a:solidFill>
                      <a:ln w="25527">
                        <a:solidFill>
                          <a:srgbClr val="359E8F"/>
                        </a:solidFill>
                        <a:round/>
                        <a:headEnd/>
                        <a:tailEnd/>
                      </a:ln>
                    </wps:spPr>
                    <wps:txbx>
                      <w:txbxContent>
                        <w:p w14:paraId="3B26D035" w14:textId="77777777" w:rsidR="00543D1F" w:rsidRDefault="00543D1F" w:rsidP="007B1D07">
                          <w:pPr>
                            <w:spacing w:line="0" w:lineRule="atLeast"/>
                            <w:rPr>
                              <w:rFonts w:cs="Consolas"/>
                              <w:color w:val="FFFFFF" w:themeColor="background1"/>
                              <w:spacing w:val="20"/>
                              <w:sz w:val="32"/>
                              <w:szCs w:val="32"/>
                            </w:rPr>
                          </w:pPr>
                          <w:r w:rsidRPr="00E83E81">
                            <w:rPr>
                              <w:rFonts w:cs="Consolas"/>
                              <w:color w:val="FFFFFF" w:themeColor="background1"/>
                              <w:spacing w:val="20"/>
                              <w:sz w:val="32"/>
                              <w:szCs w:val="32"/>
                            </w:rPr>
                            <w:t xml:space="preserve">Wie können Vektoren </w:t>
                          </w:r>
                          <w:r>
                            <w:rPr>
                              <w:rFonts w:cs="Consolas"/>
                              <w:color w:val="FFFFFF" w:themeColor="background1"/>
                              <w:spacing w:val="20"/>
                              <w:sz w:val="32"/>
                              <w:szCs w:val="32"/>
                            </w:rPr>
                            <w:t>miteinander kommunizieren</w:t>
                          </w:r>
                          <w:r w:rsidRPr="00E83E81">
                            <w:rPr>
                              <w:rFonts w:cs="Consolas"/>
                              <w:color w:val="FFFFFF" w:themeColor="background1"/>
                              <w:spacing w:val="20"/>
                              <w:sz w:val="32"/>
                              <w:szCs w:val="32"/>
                            </w:rPr>
                            <w:t>?</w:t>
                          </w:r>
                        </w:p>
                        <w:p w14:paraId="5B0E5FF6" w14:textId="77777777" w:rsidR="00543D1F" w:rsidRDefault="00543D1F">
                          <w:pPr>
                            <w:spacing w:line="0" w:lineRule="atLeast"/>
                            <w:rPr>
                              <w:rFonts w:cs="Consolas"/>
                              <w:color w:val="FFFFFF" w:themeColor="background1"/>
                              <w:spacing w:val="20"/>
                              <w:sz w:val="32"/>
                              <w:szCs w:val="32"/>
                            </w:rPr>
                          </w:pPr>
                        </w:p>
                      </w:txbxContent>
                    </wps:txbx>
                    <wps:bodyPr rot="0" vert="horz" wrap="square" lIns="90000" tIns="45000" rIns="90000" bIns="45000" anchor="t" anchorCtr="0" upright="1">
                      <a:noAutofit/>
                    </wps:bodyPr>
                  </wps:wsp>
                </a:graphicData>
              </a:graphic>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oundrect w14:anchorId="5FC8203F" id="Abgerundetes Rechteck 28" o:spid="_x0000_s1040" style="position:absolute;left:0;text-align:left;margin-left:38.7pt;margin-top:-8.45pt;width:443.95pt;height:54.35pt;z-index:2517022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" fillcolor="#359e8f" strokecolor="#359e8f" strokeweight="2.01pt">
              <v:textbox inset="2.5mm,1.25mm,2.5mm,1.25mm">
                <w:txbxContent>
                  <w:p w14:paraId="3B26D035" w14:textId="77777777" w:rsidR="00543D1F" w:rsidRDefault="00543D1F" w:rsidP="007B1D07">
                    <w:pPr>
                      <w:spacing w:line="0" w:lineRule="atLeast"/>
                      <w:rPr>
                        <w:rFonts w:cs="Consolas"/>
                        <w:color w:val="FFFFFF" w:themeColor="background1"/>
                        <w:spacing w:val="20"/>
                        <w:sz w:val="32"/>
                        <w:szCs w:val="32"/>
                      </w:rPr>
                    </w:pPr>
                    <w:r w:rsidRPr="00E83E81">
                      <w:rPr>
                        <w:rFonts w:cs="Consolas"/>
                        <w:color w:val="FFFFFF" w:themeColor="background1"/>
                        <w:spacing w:val="20"/>
                        <w:sz w:val="32"/>
                        <w:szCs w:val="32"/>
                      </w:rPr>
                      <w:t xml:space="preserve">Wie können Vektoren </w:t>
                    </w:r>
                    <w:r>
                      <w:rPr>
                        <w:rFonts w:cs="Consolas"/>
                        <w:color w:val="FFFFFF" w:themeColor="background1"/>
                        <w:spacing w:val="20"/>
                        <w:sz w:val="32"/>
                        <w:szCs w:val="32"/>
                      </w:rPr>
                      <w:t>miteinander kommunizieren</w:t>
                    </w:r>
                    <w:r w:rsidRPr="00E83E81">
                      <w:rPr>
                        <w:rFonts w:cs="Consolas"/>
                        <w:color w:val="FFFFFF" w:themeColor="background1"/>
                        <w:spacing w:val="20"/>
                        <w:sz w:val="32"/>
                        <w:szCs w:val="32"/>
                      </w:rPr>
                      <w:t>?</w:t>
                    </w:r>
                  </w:p>
                  <w:p w14:paraId="5B0E5FF6" w14:textId="77777777" w:rsidR="00543D1F" w:rsidRDefault="00543D1F">
                    <w:pPr>
                      <w:spacing w:line="0" w:lineRule="atLeast"/>
                      <w:rPr>
                        <w:rFonts w:cs="Consolas"/>
                        <w:color w:val="FFFFFF" w:themeColor="background1"/>
                        <w:spacing w:val="20"/>
                        <w:sz w:val="32"/>
                        <w:szCs w:val="32"/>
                      </w:rPr>
                    </w:pPr>
                  </w:p>
                </w:txbxContent>
              </v:textbox>
            </v:round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C6DD7" w14:textId="77777777" w:rsidR="00840859" w:rsidRDefault="00A96FA8">
    <w:pPr>
      <w:pStyle w:val="Kopfzeile"/>
    </w:pPr>
    <w:r>
      <w:rPr>
        <w:noProof/>
        <w:lang w:eastAsia="de-DE" w:bidi="ar-SA"/>
      </w:rPr>
      <w:drawing>
        <wp:anchor distT="0" distB="0" distL="114300" distR="114300" simplePos="0" relativeHeight="251726848" behindDoc="0" locked="1" layoutInCell="1" allowOverlap="1" wp14:anchorId="041ACD78" wp14:editId="13491471">
          <wp:simplePos x="0" y="0"/>
          <wp:positionH relativeFrom="page">
            <wp:posOffset>900430</wp:posOffset>
          </wp:positionH>
          <wp:positionV relativeFrom="page">
            <wp:posOffset>822960</wp:posOffset>
          </wp:positionV>
          <wp:extent cx="2250000" cy="520742"/>
          <wp:effectExtent l="0" t="0" r="0" b="0"/>
          <wp:wrapTopAndBottom/>
          <wp:docPr id="135831316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92289" name="Grafik 1597792289"/>
                  <pic:cNvPicPr/>
                </pic:nvPicPr>
                <pic:blipFill>
                  <a:blip r:embed="rId1">
                    <a:extLst>
                      <a:ext uri="{96DAC541-7B7A-43D3-8B79-37D633B846F1}">
                        <asvg:svgBlip xmlns:asvg="http://schemas.microsoft.com/office/drawing/2016/SVG/main" r:embed="rId2"/>
                      </a:ext>
                    </a:extLst>
                  </a:blip>
                  <a:stretch>
                    <a:fillRect/>
                  </a:stretch>
                </pic:blipFill>
                <pic:spPr>
                  <a:xfrm>
                    <a:off x="0" y="0"/>
                    <a:ext cx="2250000" cy="520742"/>
                  </a:xfrm>
                  <a:prstGeom prst="rect">
                    <a:avLst/>
                  </a:prstGeom>
                </pic:spPr>
              </pic:pic>
            </a:graphicData>
          </a:graphic>
          <wp14:sizeRelH relativeFrom="margin">
            <wp14:pctWidth>0</wp14:pctWidth>
          </wp14:sizeRelH>
          <wp14:sizeRelV relativeFrom="margin">
            <wp14:pctHeight>0</wp14:pctHeight>
          </wp14:sizeRelV>
        </wp:anchor>
      </w:drawing>
    </w:r>
    <w:r>
      <w:rPr>
        <w:noProof/>
        <w:lang w:eastAsia="de-DE" w:bidi="ar-SA"/>
      </w:rPr>
      <w:drawing>
        <wp:anchor distT="0" distB="0" distL="114300" distR="114300" simplePos="0" relativeHeight="251725824" behindDoc="0" locked="1" layoutInCell="1" allowOverlap="1" wp14:anchorId="75A1EE17" wp14:editId="0868F50A">
          <wp:simplePos x="0" y="0"/>
          <wp:positionH relativeFrom="page">
            <wp:posOffset>0</wp:posOffset>
          </wp:positionH>
          <wp:positionV relativeFrom="page">
            <wp:posOffset>9525</wp:posOffset>
          </wp:positionV>
          <wp:extent cx="7559675" cy="1601470"/>
          <wp:effectExtent l="0" t="0" r="3175" b="0"/>
          <wp:wrapTopAndBottom/>
          <wp:docPr id="135831316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313165" name="Grafik 1358313165"/>
                  <pic:cNvPicPr/>
                </pic:nvPicPr>
                <pic:blipFill rotWithShape="1">
                  <a:blip r:embed="rId3">
                    <a:extLst>
                      <a:ext uri="{96DAC541-7B7A-43D3-8B79-37D633B846F1}">
                        <asvg:svgBlip xmlns:asvg="http://schemas.microsoft.com/office/drawing/2016/SVG/main" r:embed="rId4"/>
                      </a:ext>
                    </a:extLst>
                  </a:blip>
                  <a:srcRect l="14610" t="36107" r="20130" b="27007"/>
                  <a:stretch/>
                </pic:blipFill>
                <pic:spPr bwMode="auto">
                  <a:xfrm>
                    <a:off x="0" y="0"/>
                    <a:ext cx="7559675" cy="16014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50B80"/>
    <w:multiLevelType w:val="multilevel"/>
    <w:tmpl w:val="D4F2D2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747175"/>
    <w:multiLevelType w:val="multilevel"/>
    <w:tmpl w:val="CFCC5A54"/>
    <w:lvl w:ilvl="0">
      <w:start w:val="1"/>
      <w:numFmt w:val="bullet"/>
      <w:pStyle w:val="Abbildung"/>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800351"/>
    <w:multiLevelType w:val="multilevel"/>
    <w:tmpl w:val="B0924E30"/>
    <w:lvl w:ilvl="0">
      <w:start w:val="1"/>
      <w:numFmt w:val="bullet"/>
      <w:lvlText w:val=""/>
      <w:lvlJc w:val="left"/>
      <w:pPr>
        <w:ind w:left="1425" w:hanging="360"/>
      </w:pPr>
      <w:rPr>
        <w:rFonts w:ascii="Symbol" w:hAnsi="Symbol" w:hint="default"/>
      </w:rPr>
    </w:lvl>
    <w:lvl w:ilvl="1">
      <w:start w:val="1"/>
      <w:numFmt w:val="bullet"/>
      <w:lvlText w:val="o"/>
      <w:lvlJc w:val="left"/>
      <w:pPr>
        <w:ind w:left="2145" w:hanging="360"/>
      </w:pPr>
      <w:rPr>
        <w:rFonts w:ascii="Courier New" w:hAnsi="Courier New" w:cs="Courier New" w:hint="default"/>
      </w:rPr>
    </w:lvl>
    <w:lvl w:ilvl="2">
      <w:start w:val="1"/>
      <w:numFmt w:val="bullet"/>
      <w:lvlText w:val=""/>
      <w:lvlJc w:val="left"/>
      <w:pPr>
        <w:ind w:left="2865" w:hanging="360"/>
      </w:pPr>
      <w:rPr>
        <w:rFonts w:ascii="Wingdings" w:hAnsi="Wingdings" w:hint="default"/>
      </w:rPr>
    </w:lvl>
    <w:lvl w:ilvl="3">
      <w:start w:val="1"/>
      <w:numFmt w:val="bullet"/>
      <w:lvlText w:val=""/>
      <w:lvlJc w:val="left"/>
      <w:pPr>
        <w:ind w:left="3585" w:hanging="360"/>
      </w:pPr>
      <w:rPr>
        <w:rFonts w:ascii="Symbol" w:hAnsi="Symbol" w:hint="default"/>
      </w:rPr>
    </w:lvl>
    <w:lvl w:ilvl="4">
      <w:start w:val="1"/>
      <w:numFmt w:val="bullet"/>
      <w:lvlText w:val="o"/>
      <w:lvlJc w:val="left"/>
      <w:pPr>
        <w:ind w:left="4305" w:hanging="360"/>
      </w:pPr>
      <w:rPr>
        <w:rFonts w:ascii="Courier New" w:hAnsi="Courier New" w:cs="Courier New" w:hint="default"/>
      </w:rPr>
    </w:lvl>
    <w:lvl w:ilvl="5">
      <w:start w:val="1"/>
      <w:numFmt w:val="bullet"/>
      <w:lvlText w:val=""/>
      <w:lvlJc w:val="left"/>
      <w:pPr>
        <w:ind w:left="5025" w:hanging="360"/>
      </w:pPr>
      <w:rPr>
        <w:rFonts w:ascii="Wingdings" w:hAnsi="Wingdings" w:hint="default"/>
      </w:rPr>
    </w:lvl>
    <w:lvl w:ilvl="6">
      <w:start w:val="1"/>
      <w:numFmt w:val="bullet"/>
      <w:lvlText w:val=""/>
      <w:lvlJc w:val="left"/>
      <w:pPr>
        <w:ind w:left="5745" w:hanging="360"/>
      </w:pPr>
      <w:rPr>
        <w:rFonts w:ascii="Symbol" w:hAnsi="Symbol" w:hint="default"/>
      </w:rPr>
    </w:lvl>
    <w:lvl w:ilvl="7">
      <w:start w:val="1"/>
      <w:numFmt w:val="bullet"/>
      <w:lvlText w:val="o"/>
      <w:lvlJc w:val="left"/>
      <w:pPr>
        <w:ind w:left="6465" w:hanging="360"/>
      </w:pPr>
      <w:rPr>
        <w:rFonts w:ascii="Courier New" w:hAnsi="Courier New" w:cs="Courier New" w:hint="default"/>
      </w:rPr>
    </w:lvl>
    <w:lvl w:ilvl="8">
      <w:start w:val="1"/>
      <w:numFmt w:val="bullet"/>
      <w:lvlText w:val=""/>
      <w:lvlJc w:val="left"/>
      <w:pPr>
        <w:ind w:left="7185" w:hanging="360"/>
      </w:pPr>
      <w:rPr>
        <w:rFonts w:ascii="Wingdings" w:hAnsi="Wingdings" w:hint="default"/>
      </w:rPr>
    </w:lvl>
  </w:abstractNum>
  <w:abstractNum w:abstractNumId="3" w15:restartNumberingAfterBreak="0">
    <w:nsid w:val="15CE3DF7"/>
    <w:multiLevelType w:val="multilevel"/>
    <w:tmpl w:val="FE9425C4"/>
    <w:lvl w:ilvl="0">
      <w:start w:val="1"/>
      <w:numFmt w:val="decimal"/>
      <w:lvlText w:val="%1."/>
      <w:lvlJc w:val="left"/>
      <w:pPr>
        <w:ind w:left="1778" w:hanging="360"/>
      </w:pPr>
      <w:rPr>
        <w:rFonts w:hint="default"/>
      </w:r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Letter"/>
      <w:lvlText w:val="%8."/>
      <w:lvlJc w:val="left"/>
      <w:pPr>
        <w:ind w:left="6818" w:hanging="360"/>
      </w:pPr>
    </w:lvl>
    <w:lvl w:ilvl="8">
      <w:start w:val="1"/>
      <w:numFmt w:val="lowerRoman"/>
      <w:lvlText w:val="%9."/>
      <w:lvlJc w:val="right"/>
      <w:pPr>
        <w:ind w:left="7538" w:hanging="180"/>
      </w:pPr>
    </w:lvl>
  </w:abstractNum>
  <w:abstractNum w:abstractNumId="4" w15:restartNumberingAfterBreak="0">
    <w:nsid w:val="172D54F8"/>
    <w:multiLevelType w:val="hybridMultilevel"/>
    <w:tmpl w:val="C3460E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7500255"/>
    <w:multiLevelType w:val="multilevel"/>
    <w:tmpl w:val="61B6223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322675"/>
    <w:multiLevelType w:val="multilevel"/>
    <w:tmpl w:val="FDF41C7E"/>
    <w:lvl w:ilvl="0">
      <w:start w:val="1"/>
      <w:numFmt w:val="decimal"/>
      <w:lvlText w:val="%1."/>
      <w:lvlJc w:val="left"/>
      <w:pPr>
        <w:ind w:left="1778" w:hanging="360"/>
      </w:pPr>
      <w:rPr>
        <w:rFonts w:hint="default"/>
      </w:r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Letter"/>
      <w:lvlText w:val="%8."/>
      <w:lvlJc w:val="left"/>
      <w:pPr>
        <w:ind w:left="6818" w:hanging="360"/>
      </w:pPr>
    </w:lvl>
    <w:lvl w:ilvl="8">
      <w:start w:val="1"/>
      <w:numFmt w:val="lowerRoman"/>
      <w:lvlText w:val="%9."/>
      <w:lvlJc w:val="right"/>
      <w:pPr>
        <w:ind w:left="7538" w:hanging="180"/>
      </w:pPr>
    </w:lvl>
  </w:abstractNum>
  <w:abstractNum w:abstractNumId="7" w15:restartNumberingAfterBreak="0">
    <w:nsid w:val="234416CA"/>
    <w:multiLevelType w:val="multilevel"/>
    <w:tmpl w:val="DC206CAA"/>
    <w:lvl w:ilvl="0">
      <w:start w:val="1"/>
      <w:numFmt w:val="bullet"/>
      <w:lvlText w:val=""/>
      <w:lvlJc w:val="left"/>
      <w:pPr>
        <w:ind w:left="2140" w:hanging="360"/>
      </w:pPr>
      <w:rPr>
        <w:rFonts w:ascii="Symbol" w:hAnsi="Symbol" w:hint="default"/>
      </w:rPr>
    </w:lvl>
    <w:lvl w:ilvl="1">
      <w:start w:val="1"/>
      <w:numFmt w:val="bullet"/>
      <w:lvlText w:val="o"/>
      <w:lvlJc w:val="left"/>
      <w:pPr>
        <w:ind w:left="2860" w:hanging="360"/>
      </w:pPr>
      <w:rPr>
        <w:rFonts w:ascii="Courier New" w:hAnsi="Courier New" w:cs="Courier New" w:hint="default"/>
      </w:rPr>
    </w:lvl>
    <w:lvl w:ilvl="2">
      <w:start w:val="1"/>
      <w:numFmt w:val="bullet"/>
      <w:lvlText w:val=""/>
      <w:lvlJc w:val="left"/>
      <w:pPr>
        <w:ind w:left="3580" w:hanging="360"/>
      </w:pPr>
      <w:rPr>
        <w:rFonts w:ascii="Wingdings" w:hAnsi="Wingdings" w:hint="default"/>
      </w:rPr>
    </w:lvl>
    <w:lvl w:ilvl="3">
      <w:start w:val="1"/>
      <w:numFmt w:val="bullet"/>
      <w:lvlText w:val=""/>
      <w:lvlJc w:val="left"/>
      <w:pPr>
        <w:ind w:left="4300" w:hanging="360"/>
      </w:pPr>
      <w:rPr>
        <w:rFonts w:ascii="Symbol" w:hAnsi="Symbol" w:hint="default"/>
      </w:rPr>
    </w:lvl>
    <w:lvl w:ilvl="4">
      <w:start w:val="1"/>
      <w:numFmt w:val="bullet"/>
      <w:lvlText w:val="o"/>
      <w:lvlJc w:val="left"/>
      <w:pPr>
        <w:ind w:left="5020" w:hanging="360"/>
      </w:pPr>
      <w:rPr>
        <w:rFonts w:ascii="Courier New" w:hAnsi="Courier New" w:cs="Courier New" w:hint="default"/>
      </w:rPr>
    </w:lvl>
    <w:lvl w:ilvl="5">
      <w:start w:val="1"/>
      <w:numFmt w:val="bullet"/>
      <w:lvlText w:val=""/>
      <w:lvlJc w:val="left"/>
      <w:pPr>
        <w:ind w:left="5740" w:hanging="360"/>
      </w:pPr>
      <w:rPr>
        <w:rFonts w:ascii="Wingdings" w:hAnsi="Wingdings" w:hint="default"/>
      </w:rPr>
    </w:lvl>
    <w:lvl w:ilvl="6">
      <w:start w:val="1"/>
      <w:numFmt w:val="bullet"/>
      <w:lvlText w:val=""/>
      <w:lvlJc w:val="left"/>
      <w:pPr>
        <w:ind w:left="6460" w:hanging="360"/>
      </w:pPr>
      <w:rPr>
        <w:rFonts w:ascii="Symbol" w:hAnsi="Symbol" w:hint="default"/>
      </w:rPr>
    </w:lvl>
    <w:lvl w:ilvl="7">
      <w:start w:val="1"/>
      <w:numFmt w:val="bullet"/>
      <w:lvlText w:val="o"/>
      <w:lvlJc w:val="left"/>
      <w:pPr>
        <w:ind w:left="7180" w:hanging="360"/>
      </w:pPr>
      <w:rPr>
        <w:rFonts w:ascii="Courier New" w:hAnsi="Courier New" w:cs="Courier New" w:hint="default"/>
      </w:rPr>
    </w:lvl>
    <w:lvl w:ilvl="8">
      <w:start w:val="1"/>
      <w:numFmt w:val="bullet"/>
      <w:lvlText w:val=""/>
      <w:lvlJc w:val="left"/>
      <w:pPr>
        <w:ind w:left="7900" w:hanging="360"/>
      </w:pPr>
      <w:rPr>
        <w:rFonts w:ascii="Wingdings" w:hAnsi="Wingdings" w:hint="default"/>
      </w:rPr>
    </w:lvl>
  </w:abstractNum>
  <w:abstractNum w:abstractNumId="8" w15:restartNumberingAfterBreak="0">
    <w:nsid w:val="33A6327F"/>
    <w:multiLevelType w:val="multilevel"/>
    <w:tmpl w:val="B93842B8"/>
    <w:lvl w:ilvl="0">
      <w:numFmt w:val="bullet"/>
      <w:lvlText w:val=""/>
      <w:lvlJc w:val="left"/>
      <w:pPr>
        <w:ind w:left="720" w:hanging="360"/>
      </w:pPr>
      <w:rPr>
        <w:rFonts w:ascii="Wingdings" w:eastAsia="SimSun" w:hAnsi="Wingdings" w:cs="Tahom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6B46449"/>
    <w:multiLevelType w:val="multilevel"/>
    <w:tmpl w:val="3D30ECC0"/>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0" w15:restartNumberingAfterBreak="0">
    <w:nsid w:val="3C111CE5"/>
    <w:multiLevelType w:val="multilevel"/>
    <w:tmpl w:val="897260A6"/>
    <w:lvl w:ilvl="0">
      <w:numFmt w:val="bullet"/>
      <w:lvlText w:val="-"/>
      <w:lvlJc w:val="left"/>
      <w:pPr>
        <w:ind w:left="720" w:hanging="360"/>
      </w:pPr>
      <w:rPr>
        <w:rFonts w:ascii="Calibri" w:eastAsia="SimSun" w:hAnsi="Calibri" w:cs="Mang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FB831C2"/>
    <w:multiLevelType w:val="multilevel"/>
    <w:tmpl w:val="59A8E268"/>
    <w:lvl w:ilvl="0">
      <w:numFmt w:val="bullet"/>
      <w:lvlText w:val="-"/>
      <w:lvlJc w:val="left"/>
      <w:pPr>
        <w:ind w:left="720" w:hanging="360"/>
      </w:pPr>
      <w:rPr>
        <w:rFonts w:ascii="Calibri" w:eastAsia="SimSun" w:hAnsi="Calibri" w:cs="Manga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15C2FA4"/>
    <w:multiLevelType w:val="multilevel"/>
    <w:tmpl w:val="AC1AF02C"/>
    <w:lvl w:ilvl="0">
      <w:start w:val="1"/>
      <w:numFmt w:val="bullet"/>
      <w:lvlText w:val=""/>
      <w:lvlJc w:val="left"/>
      <w:pPr>
        <w:ind w:left="14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1AD450C"/>
    <w:multiLevelType w:val="multilevel"/>
    <w:tmpl w:val="206643AE"/>
    <w:lvl w:ilvl="0">
      <w:start w:val="1"/>
      <w:numFmt w:val="bullet"/>
      <w:lvlText w:val=""/>
      <w:lvlJc w:val="left"/>
      <w:pPr>
        <w:ind w:left="1776" w:hanging="360"/>
      </w:pPr>
      <w:rPr>
        <w:rFonts w:ascii="Wingdings" w:hAnsi="Wingdings" w:hint="default"/>
      </w:rPr>
    </w:lvl>
    <w:lvl w:ilvl="1">
      <w:start w:val="1"/>
      <w:numFmt w:val="bullet"/>
      <w:lvlText w:val="o"/>
      <w:lvlJc w:val="left"/>
      <w:pPr>
        <w:ind w:left="2496" w:hanging="360"/>
      </w:pPr>
      <w:rPr>
        <w:rFonts w:ascii="Courier New" w:hAnsi="Courier New" w:cs="Courier New" w:hint="default"/>
      </w:rPr>
    </w:lvl>
    <w:lvl w:ilvl="2">
      <w:start w:val="1"/>
      <w:numFmt w:val="bullet"/>
      <w:lvlText w:val=""/>
      <w:lvlJc w:val="left"/>
      <w:pPr>
        <w:ind w:left="3216" w:hanging="360"/>
      </w:pPr>
      <w:rPr>
        <w:rFonts w:ascii="Wingdings" w:hAnsi="Wingdings" w:hint="default"/>
      </w:rPr>
    </w:lvl>
    <w:lvl w:ilvl="3">
      <w:start w:val="1"/>
      <w:numFmt w:val="bullet"/>
      <w:lvlText w:val=""/>
      <w:lvlJc w:val="left"/>
      <w:pPr>
        <w:ind w:left="3936" w:hanging="360"/>
      </w:pPr>
      <w:rPr>
        <w:rFonts w:ascii="Symbol" w:hAnsi="Symbol" w:hint="default"/>
      </w:rPr>
    </w:lvl>
    <w:lvl w:ilvl="4">
      <w:start w:val="1"/>
      <w:numFmt w:val="bullet"/>
      <w:lvlText w:val="o"/>
      <w:lvlJc w:val="left"/>
      <w:pPr>
        <w:ind w:left="4656" w:hanging="360"/>
      </w:pPr>
      <w:rPr>
        <w:rFonts w:ascii="Courier New" w:hAnsi="Courier New" w:cs="Courier New" w:hint="default"/>
      </w:rPr>
    </w:lvl>
    <w:lvl w:ilvl="5">
      <w:start w:val="1"/>
      <w:numFmt w:val="bullet"/>
      <w:lvlText w:val=""/>
      <w:lvlJc w:val="left"/>
      <w:pPr>
        <w:ind w:left="5376" w:hanging="360"/>
      </w:pPr>
      <w:rPr>
        <w:rFonts w:ascii="Wingdings" w:hAnsi="Wingdings" w:hint="default"/>
      </w:rPr>
    </w:lvl>
    <w:lvl w:ilvl="6">
      <w:start w:val="1"/>
      <w:numFmt w:val="bullet"/>
      <w:lvlText w:val=""/>
      <w:lvlJc w:val="left"/>
      <w:pPr>
        <w:ind w:left="6096" w:hanging="360"/>
      </w:pPr>
      <w:rPr>
        <w:rFonts w:ascii="Symbol" w:hAnsi="Symbol" w:hint="default"/>
      </w:rPr>
    </w:lvl>
    <w:lvl w:ilvl="7">
      <w:start w:val="1"/>
      <w:numFmt w:val="bullet"/>
      <w:lvlText w:val="o"/>
      <w:lvlJc w:val="left"/>
      <w:pPr>
        <w:ind w:left="6816" w:hanging="360"/>
      </w:pPr>
      <w:rPr>
        <w:rFonts w:ascii="Courier New" w:hAnsi="Courier New" w:cs="Courier New" w:hint="default"/>
      </w:rPr>
    </w:lvl>
    <w:lvl w:ilvl="8">
      <w:start w:val="1"/>
      <w:numFmt w:val="bullet"/>
      <w:lvlText w:val=""/>
      <w:lvlJc w:val="left"/>
      <w:pPr>
        <w:ind w:left="7536" w:hanging="360"/>
      </w:pPr>
      <w:rPr>
        <w:rFonts w:ascii="Wingdings" w:hAnsi="Wingdings" w:hint="default"/>
      </w:rPr>
    </w:lvl>
  </w:abstractNum>
  <w:abstractNum w:abstractNumId="14" w15:restartNumberingAfterBreak="0">
    <w:nsid w:val="49CA0ED5"/>
    <w:multiLevelType w:val="hybridMultilevel"/>
    <w:tmpl w:val="D2A811E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95255D0"/>
    <w:multiLevelType w:val="multilevel"/>
    <w:tmpl w:val="CA4661A8"/>
    <w:lvl w:ilvl="0">
      <w:numFmt w:val="bullet"/>
      <w:lvlText w:val="-"/>
      <w:lvlJc w:val="left"/>
      <w:pPr>
        <w:ind w:left="720" w:hanging="360"/>
      </w:pPr>
      <w:rPr>
        <w:rFonts w:ascii="Calibri" w:eastAsia="SimSun" w:hAnsi="Calibri" w:cs="Mang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D46A6F"/>
    <w:multiLevelType w:val="multilevel"/>
    <w:tmpl w:val="090EA3CE"/>
    <w:lvl w:ilvl="0">
      <w:numFmt w:val="bullet"/>
      <w:lvlText w:val="-"/>
      <w:lvlJc w:val="left"/>
      <w:pPr>
        <w:ind w:left="720" w:hanging="360"/>
      </w:pPr>
      <w:rPr>
        <w:rFonts w:ascii="Calibri" w:eastAsia="SimSun" w:hAnsi="Calibri" w:cs="Mang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D1B7878"/>
    <w:multiLevelType w:val="multilevel"/>
    <w:tmpl w:val="D4F68486"/>
    <w:lvl w:ilvl="0">
      <w:numFmt w:val="bullet"/>
      <w:lvlText w:val="-"/>
      <w:lvlJc w:val="left"/>
      <w:pPr>
        <w:ind w:left="720" w:hanging="360"/>
      </w:pPr>
      <w:rPr>
        <w:rFonts w:ascii="Calibri" w:eastAsia="SimSun" w:hAnsi="Calibri" w:cs="Mang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FFF688E"/>
    <w:multiLevelType w:val="multilevel"/>
    <w:tmpl w:val="98B013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7A0C83"/>
    <w:multiLevelType w:val="multilevel"/>
    <w:tmpl w:val="5BBE2394"/>
    <w:lvl w:ilvl="0">
      <w:numFmt w:val="bullet"/>
      <w:lvlText w:val="-"/>
      <w:lvlJc w:val="left"/>
      <w:pPr>
        <w:ind w:left="1080" w:hanging="360"/>
      </w:pPr>
      <w:rPr>
        <w:rFonts w:ascii="Calibri" w:eastAsia="SimSun" w:hAnsi="Calibri" w:cs="Manga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7A8A48A8"/>
    <w:multiLevelType w:val="hybridMultilevel"/>
    <w:tmpl w:val="64E28B9E"/>
    <w:lvl w:ilvl="0" w:tplc="4050B3CE">
      <w:start w:val="1"/>
      <w:numFmt w:val="decimal"/>
      <w:lvlText w:val="%1."/>
      <w:lvlJc w:val="left"/>
      <w:pPr>
        <w:ind w:left="1068" w:hanging="360"/>
      </w:pPr>
      <w:rPr>
        <w:rFonts w:hint="default"/>
        <w:b/>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num w:numId="1">
    <w:abstractNumId w:val="5"/>
  </w:num>
  <w:num w:numId="2">
    <w:abstractNumId w:val="9"/>
  </w:num>
  <w:num w:numId="3">
    <w:abstractNumId w:val="13"/>
  </w:num>
  <w:num w:numId="4">
    <w:abstractNumId w:val="3"/>
  </w:num>
  <w:num w:numId="5">
    <w:abstractNumId w:val="19"/>
  </w:num>
  <w:num w:numId="6">
    <w:abstractNumId w:val="18"/>
  </w:num>
  <w:num w:numId="7">
    <w:abstractNumId w:val="10"/>
  </w:num>
  <w:num w:numId="8">
    <w:abstractNumId w:val="16"/>
  </w:num>
  <w:num w:numId="9">
    <w:abstractNumId w:val="17"/>
  </w:num>
  <w:num w:numId="10">
    <w:abstractNumId w:val="15"/>
  </w:num>
  <w:num w:numId="11">
    <w:abstractNumId w:val="0"/>
  </w:num>
  <w:num w:numId="12">
    <w:abstractNumId w:val="11"/>
  </w:num>
  <w:num w:numId="13">
    <w:abstractNumId w:val="1"/>
  </w:num>
  <w:num w:numId="14">
    <w:abstractNumId w:val="2"/>
  </w:num>
  <w:num w:numId="15">
    <w:abstractNumId w:val="8"/>
  </w:num>
  <w:num w:numId="16">
    <w:abstractNumId w:val="7"/>
  </w:num>
  <w:num w:numId="17">
    <w:abstractNumId w:val="6"/>
  </w:num>
  <w:num w:numId="18">
    <w:abstractNumId w:val="12"/>
  </w:num>
  <w:num w:numId="19">
    <w:abstractNumId w:val="4"/>
  </w:num>
  <w:num w:numId="20">
    <w:abstractNumId w:val="20"/>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39DB"/>
    <w:rsid w:val="00001C28"/>
    <w:rsid w:val="00002AD4"/>
    <w:rsid w:val="00005744"/>
    <w:rsid w:val="00006425"/>
    <w:rsid w:val="00007A13"/>
    <w:rsid w:val="00007B40"/>
    <w:rsid w:val="00011C1B"/>
    <w:rsid w:val="00017A0C"/>
    <w:rsid w:val="000246B4"/>
    <w:rsid w:val="00025B8E"/>
    <w:rsid w:val="0002735D"/>
    <w:rsid w:val="00031AFA"/>
    <w:rsid w:val="0003350B"/>
    <w:rsid w:val="00035ECC"/>
    <w:rsid w:val="00040AC5"/>
    <w:rsid w:val="00042536"/>
    <w:rsid w:val="00042D87"/>
    <w:rsid w:val="0004492B"/>
    <w:rsid w:val="00044E0C"/>
    <w:rsid w:val="0004683C"/>
    <w:rsid w:val="00046F36"/>
    <w:rsid w:val="00047771"/>
    <w:rsid w:val="000521CC"/>
    <w:rsid w:val="00053EE3"/>
    <w:rsid w:val="0005406A"/>
    <w:rsid w:val="00054AEB"/>
    <w:rsid w:val="00057848"/>
    <w:rsid w:val="0006066C"/>
    <w:rsid w:val="00062FDB"/>
    <w:rsid w:val="00065EFC"/>
    <w:rsid w:val="000665AF"/>
    <w:rsid w:val="0007253C"/>
    <w:rsid w:val="00074DB8"/>
    <w:rsid w:val="00075641"/>
    <w:rsid w:val="0008025A"/>
    <w:rsid w:val="00083BAE"/>
    <w:rsid w:val="00086D41"/>
    <w:rsid w:val="0009592D"/>
    <w:rsid w:val="00095CCC"/>
    <w:rsid w:val="000A0282"/>
    <w:rsid w:val="000A2265"/>
    <w:rsid w:val="000A4C32"/>
    <w:rsid w:val="000A5EF4"/>
    <w:rsid w:val="000A62F0"/>
    <w:rsid w:val="000A672F"/>
    <w:rsid w:val="000B5682"/>
    <w:rsid w:val="000B5BE3"/>
    <w:rsid w:val="000B74F2"/>
    <w:rsid w:val="000C3CAD"/>
    <w:rsid w:val="000C4D83"/>
    <w:rsid w:val="000C7A67"/>
    <w:rsid w:val="000D0223"/>
    <w:rsid w:val="000D0A1F"/>
    <w:rsid w:val="000D16F7"/>
    <w:rsid w:val="000D2CFD"/>
    <w:rsid w:val="000D3D7F"/>
    <w:rsid w:val="000D6487"/>
    <w:rsid w:val="000D7BEE"/>
    <w:rsid w:val="000E403C"/>
    <w:rsid w:val="000E4A6F"/>
    <w:rsid w:val="000E4AEC"/>
    <w:rsid w:val="000F1417"/>
    <w:rsid w:val="000F3FFE"/>
    <w:rsid w:val="000F51BC"/>
    <w:rsid w:val="000F7388"/>
    <w:rsid w:val="00104141"/>
    <w:rsid w:val="00104491"/>
    <w:rsid w:val="001045DB"/>
    <w:rsid w:val="00107102"/>
    <w:rsid w:val="001077B9"/>
    <w:rsid w:val="001105A3"/>
    <w:rsid w:val="00110AD4"/>
    <w:rsid w:val="00111229"/>
    <w:rsid w:val="00115F98"/>
    <w:rsid w:val="0011602A"/>
    <w:rsid w:val="001239E0"/>
    <w:rsid w:val="0012517F"/>
    <w:rsid w:val="0012584F"/>
    <w:rsid w:val="00125C42"/>
    <w:rsid w:val="00126765"/>
    <w:rsid w:val="001300AC"/>
    <w:rsid w:val="00134ED9"/>
    <w:rsid w:val="0013751C"/>
    <w:rsid w:val="00141784"/>
    <w:rsid w:val="001448CB"/>
    <w:rsid w:val="00144AEB"/>
    <w:rsid w:val="00144B44"/>
    <w:rsid w:val="00147533"/>
    <w:rsid w:val="00151B08"/>
    <w:rsid w:val="001539BE"/>
    <w:rsid w:val="00156429"/>
    <w:rsid w:val="001570E8"/>
    <w:rsid w:val="0016335E"/>
    <w:rsid w:val="001675C4"/>
    <w:rsid w:val="00167D5F"/>
    <w:rsid w:val="00170ACF"/>
    <w:rsid w:val="00175D3E"/>
    <w:rsid w:val="0018579A"/>
    <w:rsid w:val="00185952"/>
    <w:rsid w:val="00185B8D"/>
    <w:rsid w:val="001902B7"/>
    <w:rsid w:val="00190736"/>
    <w:rsid w:val="00190A72"/>
    <w:rsid w:val="0019202E"/>
    <w:rsid w:val="001936E8"/>
    <w:rsid w:val="001961DA"/>
    <w:rsid w:val="00196F2F"/>
    <w:rsid w:val="00197C86"/>
    <w:rsid w:val="001A0625"/>
    <w:rsid w:val="001A0F92"/>
    <w:rsid w:val="001A60F5"/>
    <w:rsid w:val="001A7F8B"/>
    <w:rsid w:val="001B0230"/>
    <w:rsid w:val="001B29DC"/>
    <w:rsid w:val="001B3D54"/>
    <w:rsid w:val="001B5567"/>
    <w:rsid w:val="001B70F1"/>
    <w:rsid w:val="001C00F3"/>
    <w:rsid w:val="001C0578"/>
    <w:rsid w:val="001C209D"/>
    <w:rsid w:val="001D2FF4"/>
    <w:rsid w:val="001D4908"/>
    <w:rsid w:val="001D5823"/>
    <w:rsid w:val="001D6AE4"/>
    <w:rsid w:val="001D7DBB"/>
    <w:rsid w:val="001E1028"/>
    <w:rsid w:val="001E106D"/>
    <w:rsid w:val="001E30F7"/>
    <w:rsid w:val="001E400B"/>
    <w:rsid w:val="001E4F93"/>
    <w:rsid w:val="001E4FE9"/>
    <w:rsid w:val="001F12F6"/>
    <w:rsid w:val="001F23E7"/>
    <w:rsid w:val="001F586C"/>
    <w:rsid w:val="001F725D"/>
    <w:rsid w:val="00200EB1"/>
    <w:rsid w:val="00201445"/>
    <w:rsid w:val="00201EAB"/>
    <w:rsid w:val="0020234F"/>
    <w:rsid w:val="0020437C"/>
    <w:rsid w:val="00204BB7"/>
    <w:rsid w:val="00204CA1"/>
    <w:rsid w:val="00207351"/>
    <w:rsid w:val="00207F45"/>
    <w:rsid w:val="00211A3B"/>
    <w:rsid w:val="0021232D"/>
    <w:rsid w:val="00212471"/>
    <w:rsid w:val="00212DC1"/>
    <w:rsid w:val="00213BF5"/>
    <w:rsid w:val="002179C6"/>
    <w:rsid w:val="0022067D"/>
    <w:rsid w:val="00224841"/>
    <w:rsid w:val="00230E93"/>
    <w:rsid w:val="00232E51"/>
    <w:rsid w:val="002355C2"/>
    <w:rsid w:val="0023567B"/>
    <w:rsid w:val="00237BEE"/>
    <w:rsid w:val="00240E1A"/>
    <w:rsid w:val="00240F19"/>
    <w:rsid w:val="00243368"/>
    <w:rsid w:val="00244731"/>
    <w:rsid w:val="00245B8A"/>
    <w:rsid w:val="00247E16"/>
    <w:rsid w:val="00254D79"/>
    <w:rsid w:val="00254DF0"/>
    <w:rsid w:val="0026080D"/>
    <w:rsid w:val="002622D7"/>
    <w:rsid w:val="002634C3"/>
    <w:rsid w:val="00270730"/>
    <w:rsid w:val="00271E48"/>
    <w:rsid w:val="0027218C"/>
    <w:rsid w:val="002735BC"/>
    <w:rsid w:val="002745F1"/>
    <w:rsid w:val="00276F5D"/>
    <w:rsid w:val="00277402"/>
    <w:rsid w:val="00282230"/>
    <w:rsid w:val="00282D14"/>
    <w:rsid w:val="00283E9B"/>
    <w:rsid w:val="002845DB"/>
    <w:rsid w:val="00286846"/>
    <w:rsid w:val="002868D2"/>
    <w:rsid w:val="00286AAB"/>
    <w:rsid w:val="00287956"/>
    <w:rsid w:val="0029020D"/>
    <w:rsid w:val="00293B08"/>
    <w:rsid w:val="00294938"/>
    <w:rsid w:val="00295D00"/>
    <w:rsid w:val="00297D64"/>
    <w:rsid w:val="002A0D16"/>
    <w:rsid w:val="002A1007"/>
    <w:rsid w:val="002A2EE4"/>
    <w:rsid w:val="002A30BA"/>
    <w:rsid w:val="002A3690"/>
    <w:rsid w:val="002A3B6E"/>
    <w:rsid w:val="002A4EA4"/>
    <w:rsid w:val="002A5EFF"/>
    <w:rsid w:val="002A72E3"/>
    <w:rsid w:val="002A73C9"/>
    <w:rsid w:val="002A7732"/>
    <w:rsid w:val="002A7DE8"/>
    <w:rsid w:val="002B071C"/>
    <w:rsid w:val="002B3416"/>
    <w:rsid w:val="002B472B"/>
    <w:rsid w:val="002B6076"/>
    <w:rsid w:val="002B7156"/>
    <w:rsid w:val="002B750C"/>
    <w:rsid w:val="002C0900"/>
    <w:rsid w:val="002C35C5"/>
    <w:rsid w:val="002C3F67"/>
    <w:rsid w:val="002C419D"/>
    <w:rsid w:val="002D467B"/>
    <w:rsid w:val="002D7C2E"/>
    <w:rsid w:val="002E1641"/>
    <w:rsid w:val="002E1FA0"/>
    <w:rsid w:val="002E22FB"/>
    <w:rsid w:val="002E3718"/>
    <w:rsid w:val="002E3BAB"/>
    <w:rsid w:val="002F1C6F"/>
    <w:rsid w:val="002F48AC"/>
    <w:rsid w:val="002F4F73"/>
    <w:rsid w:val="00300863"/>
    <w:rsid w:val="00300D73"/>
    <w:rsid w:val="00302D8B"/>
    <w:rsid w:val="00303DA2"/>
    <w:rsid w:val="00304498"/>
    <w:rsid w:val="00304ECB"/>
    <w:rsid w:val="00305F0F"/>
    <w:rsid w:val="00310915"/>
    <w:rsid w:val="00312B5A"/>
    <w:rsid w:val="00312C86"/>
    <w:rsid w:val="00313D4E"/>
    <w:rsid w:val="003156C5"/>
    <w:rsid w:val="00315E6D"/>
    <w:rsid w:val="00317B02"/>
    <w:rsid w:val="0033232F"/>
    <w:rsid w:val="00333C3A"/>
    <w:rsid w:val="00335876"/>
    <w:rsid w:val="003402B2"/>
    <w:rsid w:val="00340FB6"/>
    <w:rsid w:val="003451F6"/>
    <w:rsid w:val="003468D9"/>
    <w:rsid w:val="00346B4D"/>
    <w:rsid w:val="00350798"/>
    <w:rsid w:val="00352A7A"/>
    <w:rsid w:val="003535C7"/>
    <w:rsid w:val="003540C4"/>
    <w:rsid w:val="003543DC"/>
    <w:rsid w:val="00355248"/>
    <w:rsid w:val="0035783C"/>
    <w:rsid w:val="003603A2"/>
    <w:rsid w:val="00366FC3"/>
    <w:rsid w:val="00370C7F"/>
    <w:rsid w:val="0037286D"/>
    <w:rsid w:val="00373B9D"/>
    <w:rsid w:val="00376F89"/>
    <w:rsid w:val="00377658"/>
    <w:rsid w:val="00380D33"/>
    <w:rsid w:val="00382408"/>
    <w:rsid w:val="00382DF5"/>
    <w:rsid w:val="0038749E"/>
    <w:rsid w:val="00387DA5"/>
    <w:rsid w:val="00392038"/>
    <w:rsid w:val="00394635"/>
    <w:rsid w:val="003A24FF"/>
    <w:rsid w:val="003A2748"/>
    <w:rsid w:val="003A40E8"/>
    <w:rsid w:val="003A53A8"/>
    <w:rsid w:val="003A5CB0"/>
    <w:rsid w:val="003B0EA7"/>
    <w:rsid w:val="003B2B72"/>
    <w:rsid w:val="003B360B"/>
    <w:rsid w:val="003B6128"/>
    <w:rsid w:val="003C1EBE"/>
    <w:rsid w:val="003C30F4"/>
    <w:rsid w:val="003C3EB8"/>
    <w:rsid w:val="003C4AF2"/>
    <w:rsid w:val="003C539A"/>
    <w:rsid w:val="003C5D16"/>
    <w:rsid w:val="003C7041"/>
    <w:rsid w:val="003D0154"/>
    <w:rsid w:val="003D26CB"/>
    <w:rsid w:val="003D2C43"/>
    <w:rsid w:val="003D444C"/>
    <w:rsid w:val="003D5450"/>
    <w:rsid w:val="003D5DAF"/>
    <w:rsid w:val="003E161E"/>
    <w:rsid w:val="003E5DB6"/>
    <w:rsid w:val="003E6166"/>
    <w:rsid w:val="003E6632"/>
    <w:rsid w:val="003F0630"/>
    <w:rsid w:val="003F55B9"/>
    <w:rsid w:val="003F7C3A"/>
    <w:rsid w:val="004016DC"/>
    <w:rsid w:val="00405E96"/>
    <w:rsid w:val="004070EE"/>
    <w:rsid w:val="00410111"/>
    <w:rsid w:val="004116EB"/>
    <w:rsid w:val="004118DF"/>
    <w:rsid w:val="00414B22"/>
    <w:rsid w:val="0041585C"/>
    <w:rsid w:val="00417A16"/>
    <w:rsid w:val="004204D7"/>
    <w:rsid w:val="0042189A"/>
    <w:rsid w:val="0042192F"/>
    <w:rsid w:val="004247D3"/>
    <w:rsid w:val="00425AAA"/>
    <w:rsid w:val="004269B2"/>
    <w:rsid w:val="00427A7D"/>
    <w:rsid w:val="00430846"/>
    <w:rsid w:val="00432EC3"/>
    <w:rsid w:val="00437D26"/>
    <w:rsid w:val="00440748"/>
    <w:rsid w:val="00440E45"/>
    <w:rsid w:val="00442178"/>
    <w:rsid w:val="00442D15"/>
    <w:rsid w:val="00443852"/>
    <w:rsid w:val="00447366"/>
    <w:rsid w:val="004519F8"/>
    <w:rsid w:val="00451C52"/>
    <w:rsid w:val="00452022"/>
    <w:rsid w:val="0045381A"/>
    <w:rsid w:val="00455D0C"/>
    <w:rsid w:val="00457E13"/>
    <w:rsid w:val="004608D6"/>
    <w:rsid w:val="00462B1E"/>
    <w:rsid w:val="00463765"/>
    <w:rsid w:val="00463FCA"/>
    <w:rsid w:val="004714CF"/>
    <w:rsid w:val="004730FF"/>
    <w:rsid w:val="00474E21"/>
    <w:rsid w:val="0048034C"/>
    <w:rsid w:val="004807BA"/>
    <w:rsid w:val="00482648"/>
    <w:rsid w:val="00483940"/>
    <w:rsid w:val="004846D5"/>
    <w:rsid w:val="004857AE"/>
    <w:rsid w:val="00485B75"/>
    <w:rsid w:val="00486C00"/>
    <w:rsid w:val="00496B05"/>
    <w:rsid w:val="00497E07"/>
    <w:rsid w:val="004A29F0"/>
    <w:rsid w:val="004A35B3"/>
    <w:rsid w:val="004A47D0"/>
    <w:rsid w:val="004A757F"/>
    <w:rsid w:val="004A7F1C"/>
    <w:rsid w:val="004B00C7"/>
    <w:rsid w:val="004B5592"/>
    <w:rsid w:val="004B5CA9"/>
    <w:rsid w:val="004B6DF2"/>
    <w:rsid w:val="004C10EA"/>
    <w:rsid w:val="004C1458"/>
    <w:rsid w:val="004D18F6"/>
    <w:rsid w:val="004D3353"/>
    <w:rsid w:val="004D354F"/>
    <w:rsid w:val="004D3777"/>
    <w:rsid w:val="004D5340"/>
    <w:rsid w:val="004D562D"/>
    <w:rsid w:val="004D75C0"/>
    <w:rsid w:val="004D7EF1"/>
    <w:rsid w:val="004E36F2"/>
    <w:rsid w:val="004F1A74"/>
    <w:rsid w:val="004F42CD"/>
    <w:rsid w:val="00500497"/>
    <w:rsid w:val="00500521"/>
    <w:rsid w:val="005017C2"/>
    <w:rsid w:val="005118B3"/>
    <w:rsid w:val="00511C9B"/>
    <w:rsid w:val="00516044"/>
    <w:rsid w:val="0051774D"/>
    <w:rsid w:val="00517991"/>
    <w:rsid w:val="00520956"/>
    <w:rsid w:val="00520EAB"/>
    <w:rsid w:val="005229A5"/>
    <w:rsid w:val="005229EC"/>
    <w:rsid w:val="00523C1C"/>
    <w:rsid w:val="00524944"/>
    <w:rsid w:val="0052507C"/>
    <w:rsid w:val="00530501"/>
    <w:rsid w:val="00531197"/>
    <w:rsid w:val="00531675"/>
    <w:rsid w:val="0053337D"/>
    <w:rsid w:val="00535610"/>
    <w:rsid w:val="00543837"/>
    <w:rsid w:val="00543D1F"/>
    <w:rsid w:val="00543F7D"/>
    <w:rsid w:val="005454A9"/>
    <w:rsid w:val="00546317"/>
    <w:rsid w:val="0054799A"/>
    <w:rsid w:val="00547B3B"/>
    <w:rsid w:val="0055131B"/>
    <w:rsid w:val="005532B4"/>
    <w:rsid w:val="00555F0A"/>
    <w:rsid w:val="00566D61"/>
    <w:rsid w:val="00566FC9"/>
    <w:rsid w:val="0057063D"/>
    <w:rsid w:val="005744A4"/>
    <w:rsid w:val="00574B57"/>
    <w:rsid w:val="00574E3A"/>
    <w:rsid w:val="00577D46"/>
    <w:rsid w:val="0058186D"/>
    <w:rsid w:val="00583A24"/>
    <w:rsid w:val="00584B20"/>
    <w:rsid w:val="00585347"/>
    <w:rsid w:val="00585E4A"/>
    <w:rsid w:val="00586912"/>
    <w:rsid w:val="00586DCD"/>
    <w:rsid w:val="00591D78"/>
    <w:rsid w:val="005920A2"/>
    <w:rsid w:val="005934EE"/>
    <w:rsid w:val="00594784"/>
    <w:rsid w:val="00595E41"/>
    <w:rsid w:val="00597C4C"/>
    <w:rsid w:val="005A0A25"/>
    <w:rsid w:val="005A3CF5"/>
    <w:rsid w:val="005A438B"/>
    <w:rsid w:val="005A487D"/>
    <w:rsid w:val="005A4F40"/>
    <w:rsid w:val="005A5138"/>
    <w:rsid w:val="005A5BAB"/>
    <w:rsid w:val="005B0E97"/>
    <w:rsid w:val="005B151A"/>
    <w:rsid w:val="005B27F9"/>
    <w:rsid w:val="005B4C51"/>
    <w:rsid w:val="005C03A8"/>
    <w:rsid w:val="005C42E5"/>
    <w:rsid w:val="005C4F39"/>
    <w:rsid w:val="005C62D0"/>
    <w:rsid w:val="005C7925"/>
    <w:rsid w:val="005D2393"/>
    <w:rsid w:val="005D2A98"/>
    <w:rsid w:val="005D2C23"/>
    <w:rsid w:val="005D73C4"/>
    <w:rsid w:val="005D7A19"/>
    <w:rsid w:val="005E1166"/>
    <w:rsid w:val="005E1B76"/>
    <w:rsid w:val="005E641C"/>
    <w:rsid w:val="005F0326"/>
    <w:rsid w:val="005F2464"/>
    <w:rsid w:val="005F2973"/>
    <w:rsid w:val="005F34CB"/>
    <w:rsid w:val="005F34DB"/>
    <w:rsid w:val="005F457E"/>
    <w:rsid w:val="005F604C"/>
    <w:rsid w:val="005F7C36"/>
    <w:rsid w:val="0060205A"/>
    <w:rsid w:val="0060350E"/>
    <w:rsid w:val="006036C7"/>
    <w:rsid w:val="00604EF4"/>
    <w:rsid w:val="00604FB8"/>
    <w:rsid w:val="0060694E"/>
    <w:rsid w:val="00607D0D"/>
    <w:rsid w:val="00607D4F"/>
    <w:rsid w:val="00612055"/>
    <w:rsid w:val="00617E09"/>
    <w:rsid w:val="006227AE"/>
    <w:rsid w:val="00622B24"/>
    <w:rsid w:val="0062590E"/>
    <w:rsid w:val="00626688"/>
    <w:rsid w:val="006300BD"/>
    <w:rsid w:val="00630938"/>
    <w:rsid w:val="00630EB7"/>
    <w:rsid w:val="006315F4"/>
    <w:rsid w:val="00634704"/>
    <w:rsid w:val="00634FBF"/>
    <w:rsid w:val="00642E3B"/>
    <w:rsid w:val="006432B6"/>
    <w:rsid w:val="00643AA3"/>
    <w:rsid w:val="00644E7A"/>
    <w:rsid w:val="00645302"/>
    <w:rsid w:val="00645DE1"/>
    <w:rsid w:val="0064678C"/>
    <w:rsid w:val="00647EFD"/>
    <w:rsid w:val="0065197B"/>
    <w:rsid w:val="00651EAB"/>
    <w:rsid w:val="00653FF3"/>
    <w:rsid w:val="006541C7"/>
    <w:rsid w:val="00654F86"/>
    <w:rsid w:val="00655305"/>
    <w:rsid w:val="00656F2E"/>
    <w:rsid w:val="00661388"/>
    <w:rsid w:val="00664D9C"/>
    <w:rsid w:val="00665E6A"/>
    <w:rsid w:val="00666094"/>
    <w:rsid w:val="00667E4C"/>
    <w:rsid w:val="00672B12"/>
    <w:rsid w:val="00672C72"/>
    <w:rsid w:val="006750DC"/>
    <w:rsid w:val="006760CE"/>
    <w:rsid w:val="006768E4"/>
    <w:rsid w:val="00676D23"/>
    <w:rsid w:val="006776E1"/>
    <w:rsid w:val="00681E81"/>
    <w:rsid w:val="0068300B"/>
    <w:rsid w:val="00685641"/>
    <w:rsid w:val="006856ED"/>
    <w:rsid w:val="006904E4"/>
    <w:rsid w:val="0069215C"/>
    <w:rsid w:val="00693233"/>
    <w:rsid w:val="0069539A"/>
    <w:rsid w:val="006A2C64"/>
    <w:rsid w:val="006A3FF5"/>
    <w:rsid w:val="006B1293"/>
    <w:rsid w:val="006B1DDF"/>
    <w:rsid w:val="006B4155"/>
    <w:rsid w:val="006B416C"/>
    <w:rsid w:val="006B6D22"/>
    <w:rsid w:val="006C1910"/>
    <w:rsid w:val="006C26D3"/>
    <w:rsid w:val="006C3692"/>
    <w:rsid w:val="006C7C87"/>
    <w:rsid w:val="006C7F8C"/>
    <w:rsid w:val="006D20A3"/>
    <w:rsid w:val="006D33E7"/>
    <w:rsid w:val="006D3BCB"/>
    <w:rsid w:val="006D4FE4"/>
    <w:rsid w:val="006D659F"/>
    <w:rsid w:val="006D79CE"/>
    <w:rsid w:val="006E1929"/>
    <w:rsid w:val="006E5E72"/>
    <w:rsid w:val="006F151C"/>
    <w:rsid w:val="006F1A86"/>
    <w:rsid w:val="006F222B"/>
    <w:rsid w:val="006F4D7E"/>
    <w:rsid w:val="006F4EB5"/>
    <w:rsid w:val="0070029B"/>
    <w:rsid w:val="0070099F"/>
    <w:rsid w:val="00700BE3"/>
    <w:rsid w:val="00701DB2"/>
    <w:rsid w:val="007025B3"/>
    <w:rsid w:val="007030B0"/>
    <w:rsid w:val="00703ACE"/>
    <w:rsid w:val="00703DC5"/>
    <w:rsid w:val="007105AD"/>
    <w:rsid w:val="00712620"/>
    <w:rsid w:val="00713748"/>
    <w:rsid w:val="00715A9A"/>
    <w:rsid w:val="0071666E"/>
    <w:rsid w:val="00716F0C"/>
    <w:rsid w:val="007212EE"/>
    <w:rsid w:val="00722AF7"/>
    <w:rsid w:val="0072331C"/>
    <w:rsid w:val="00724873"/>
    <w:rsid w:val="00724EE5"/>
    <w:rsid w:val="007251A6"/>
    <w:rsid w:val="00726011"/>
    <w:rsid w:val="00731875"/>
    <w:rsid w:val="007347FB"/>
    <w:rsid w:val="007355E8"/>
    <w:rsid w:val="00735D45"/>
    <w:rsid w:val="0074051B"/>
    <w:rsid w:val="00740F11"/>
    <w:rsid w:val="007415D0"/>
    <w:rsid w:val="00741785"/>
    <w:rsid w:val="007424ED"/>
    <w:rsid w:val="007431D2"/>
    <w:rsid w:val="00744884"/>
    <w:rsid w:val="00744B00"/>
    <w:rsid w:val="007474D8"/>
    <w:rsid w:val="007474E7"/>
    <w:rsid w:val="007506FD"/>
    <w:rsid w:val="00750711"/>
    <w:rsid w:val="00751EDC"/>
    <w:rsid w:val="00754261"/>
    <w:rsid w:val="007555E4"/>
    <w:rsid w:val="00755C6E"/>
    <w:rsid w:val="00755FC7"/>
    <w:rsid w:val="00756D4E"/>
    <w:rsid w:val="00760964"/>
    <w:rsid w:val="00760F00"/>
    <w:rsid w:val="00761AEF"/>
    <w:rsid w:val="007620D8"/>
    <w:rsid w:val="00763039"/>
    <w:rsid w:val="00766C3C"/>
    <w:rsid w:val="00773FB5"/>
    <w:rsid w:val="00774907"/>
    <w:rsid w:val="00774CBA"/>
    <w:rsid w:val="00780262"/>
    <w:rsid w:val="00780D9C"/>
    <w:rsid w:val="00782975"/>
    <w:rsid w:val="007864C0"/>
    <w:rsid w:val="00786E3E"/>
    <w:rsid w:val="00792AC9"/>
    <w:rsid w:val="00793EDA"/>
    <w:rsid w:val="007946C6"/>
    <w:rsid w:val="00796CAD"/>
    <w:rsid w:val="007A2A84"/>
    <w:rsid w:val="007A4A44"/>
    <w:rsid w:val="007A5DE8"/>
    <w:rsid w:val="007A6833"/>
    <w:rsid w:val="007B19E3"/>
    <w:rsid w:val="007B1D07"/>
    <w:rsid w:val="007B2327"/>
    <w:rsid w:val="007B3918"/>
    <w:rsid w:val="007B5392"/>
    <w:rsid w:val="007B54B1"/>
    <w:rsid w:val="007C1AE6"/>
    <w:rsid w:val="007C2212"/>
    <w:rsid w:val="007C2474"/>
    <w:rsid w:val="007C2A60"/>
    <w:rsid w:val="007C744C"/>
    <w:rsid w:val="007C7CA9"/>
    <w:rsid w:val="007D0AB5"/>
    <w:rsid w:val="007D27AC"/>
    <w:rsid w:val="007D5069"/>
    <w:rsid w:val="007D5540"/>
    <w:rsid w:val="007E2247"/>
    <w:rsid w:val="007E732E"/>
    <w:rsid w:val="007F2114"/>
    <w:rsid w:val="007F38DA"/>
    <w:rsid w:val="007F4045"/>
    <w:rsid w:val="007F41B1"/>
    <w:rsid w:val="007F7513"/>
    <w:rsid w:val="0080052D"/>
    <w:rsid w:val="008027DC"/>
    <w:rsid w:val="00803033"/>
    <w:rsid w:val="008067B0"/>
    <w:rsid w:val="008100A4"/>
    <w:rsid w:val="00811B22"/>
    <w:rsid w:val="00811BC0"/>
    <w:rsid w:val="008124CA"/>
    <w:rsid w:val="00812EA0"/>
    <w:rsid w:val="00815BC3"/>
    <w:rsid w:val="00817DE7"/>
    <w:rsid w:val="00822B67"/>
    <w:rsid w:val="008236EB"/>
    <w:rsid w:val="00825D46"/>
    <w:rsid w:val="00827A64"/>
    <w:rsid w:val="008305A4"/>
    <w:rsid w:val="00830DC5"/>
    <w:rsid w:val="0083164B"/>
    <w:rsid w:val="0083246A"/>
    <w:rsid w:val="00832E9A"/>
    <w:rsid w:val="0083576D"/>
    <w:rsid w:val="00835893"/>
    <w:rsid w:val="0083657D"/>
    <w:rsid w:val="00837B25"/>
    <w:rsid w:val="00840859"/>
    <w:rsid w:val="00843386"/>
    <w:rsid w:val="00843E1F"/>
    <w:rsid w:val="00846964"/>
    <w:rsid w:val="0085318A"/>
    <w:rsid w:val="00857D46"/>
    <w:rsid w:val="00861CBF"/>
    <w:rsid w:val="0086481C"/>
    <w:rsid w:val="00864F16"/>
    <w:rsid w:val="008667BD"/>
    <w:rsid w:val="00866CE0"/>
    <w:rsid w:val="00866F84"/>
    <w:rsid w:val="00871245"/>
    <w:rsid w:val="00871462"/>
    <w:rsid w:val="0087280D"/>
    <w:rsid w:val="008728CE"/>
    <w:rsid w:val="00872DF6"/>
    <w:rsid w:val="00876484"/>
    <w:rsid w:val="00876F4A"/>
    <w:rsid w:val="00877E9F"/>
    <w:rsid w:val="00880D08"/>
    <w:rsid w:val="00883AA5"/>
    <w:rsid w:val="008870B6"/>
    <w:rsid w:val="00887864"/>
    <w:rsid w:val="00887BA1"/>
    <w:rsid w:val="008939AA"/>
    <w:rsid w:val="008976D9"/>
    <w:rsid w:val="008A0BC5"/>
    <w:rsid w:val="008A102E"/>
    <w:rsid w:val="008A10E6"/>
    <w:rsid w:val="008A162E"/>
    <w:rsid w:val="008A16B3"/>
    <w:rsid w:val="008A1BC8"/>
    <w:rsid w:val="008A2E4B"/>
    <w:rsid w:val="008A5970"/>
    <w:rsid w:val="008B4040"/>
    <w:rsid w:val="008B5B00"/>
    <w:rsid w:val="008B64E6"/>
    <w:rsid w:val="008C03CD"/>
    <w:rsid w:val="008C2352"/>
    <w:rsid w:val="008C2CF5"/>
    <w:rsid w:val="008C607D"/>
    <w:rsid w:val="008C65D4"/>
    <w:rsid w:val="008D0303"/>
    <w:rsid w:val="008D1D70"/>
    <w:rsid w:val="008D22C9"/>
    <w:rsid w:val="008D5A62"/>
    <w:rsid w:val="008D744A"/>
    <w:rsid w:val="008E2FC0"/>
    <w:rsid w:val="008E31DB"/>
    <w:rsid w:val="008E5584"/>
    <w:rsid w:val="008F00BD"/>
    <w:rsid w:val="008F65FD"/>
    <w:rsid w:val="008F7BD6"/>
    <w:rsid w:val="00900E3F"/>
    <w:rsid w:val="0090412B"/>
    <w:rsid w:val="00916D73"/>
    <w:rsid w:val="00916F7C"/>
    <w:rsid w:val="00916FEE"/>
    <w:rsid w:val="00922349"/>
    <w:rsid w:val="00923D0A"/>
    <w:rsid w:val="009255C3"/>
    <w:rsid w:val="00926DDF"/>
    <w:rsid w:val="00927A02"/>
    <w:rsid w:val="00930299"/>
    <w:rsid w:val="00935762"/>
    <w:rsid w:val="00940A23"/>
    <w:rsid w:val="00941862"/>
    <w:rsid w:val="00942B90"/>
    <w:rsid w:val="00945FD7"/>
    <w:rsid w:val="009504A5"/>
    <w:rsid w:val="009510A1"/>
    <w:rsid w:val="009545A4"/>
    <w:rsid w:val="00957D19"/>
    <w:rsid w:val="0096157D"/>
    <w:rsid w:val="00963D32"/>
    <w:rsid w:val="00965104"/>
    <w:rsid w:val="0096687F"/>
    <w:rsid w:val="0096747E"/>
    <w:rsid w:val="00967971"/>
    <w:rsid w:val="009705AA"/>
    <w:rsid w:val="00976CE7"/>
    <w:rsid w:val="00981C1B"/>
    <w:rsid w:val="009832CC"/>
    <w:rsid w:val="00983C07"/>
    <w:rsid w:val="00983F7F"/>
    <w:rsid w:val="0098539B"/>
    <w:rsid w:val="009879A8"/>
    <w:rsid w:val="009921B9"/>
    <w:rsid w:val="0099232F"/>
    <w:rsid w:val="0099240A"/>
    <w:rsid w:val="009924BB"/>
    <w:rsid w:val="00993D3A"/>
    <w:rsid w:val="00996BC9"/>
    <w:rsid w:val="009A134A"/>
    <w:rsid w:val="009A2186"/>
    <w:rsid w:val="009A4724"/>
    <w:rsid w:val="009A6D15"/>
    <w:rsid w:val="009B2F61"/>
    <w:rsid w:val="009B3746"/>
    <w:rsid w:val="009B62FD"/>
    <w:rsid w:val="009B66E8"/>
    <w:rsid w:val="009B698C"/>
    <w:rsid w:val="009C04FF"/>
    <w:rsid w:val="009C2C85"/>
    <w:rsid w:val="009C5D55"/>
    <w:rsid w:val="009C79A1"/>
    <w:rsid w:val="009D0E71"/>
    <w:rsid w:val="009D1427"/>
    <w:rsid w:val="009D3A63"/>
    <w:rsid w:val="009D70C7"/>
    <w:rsid w:val="009E1851"/>
    <w:rsid w:val="009E458F"/>
    <w:rsid w:val="009E7F14"/>
    <w:rsid w:val="009F04F3"/>
    <w:rsid w:val="009F0FA1"/>
    <w:rsid w:val="009F164D"/>
    <w:rsid w:val="009F49ED"/>
    <w:rsid w:val="009F51E7"/>
    <w:rsid w:val="009F52B6"/>
    <w:rsid w:val="00A01916"/>
    <w:rsid w:val="00A029A2"/>
    <w:rsid w:val="00A03702"/>
    <w:rsid w:val="00A047B1"/>
    <w:rsid w:val="00A07F87"/>
    <w:rsid w:val="00A11272"/>
    <w:rsid w:val="00A1434E"/>
    <w:rsid w:val="00A172E8"/>
    <w:rsid w:val="00A21328"/>
    <w:rsid w:val="00A224B3"/>
    <w:rsid w:val="00A25180"/>
    <w:rsid w:val="00A27D6E"/>
    <w:rsid w:val="00A31835"/>
    <w:rsid w:val="00A31CC2"/>
    <w:rsid w:val="00A36E7C"/>
    <w:rsid w:val="00A402E4"/>
    <w:rsid w:val="00A411FC"/>
    <w:rsid w:val="00A4149B"/>
    <w:rsid w:val="00A42E67"/>
    <w:rsid w:val="00A433A4"/>
    <w:rsid w:val="00A456CA"/>
    <w:rsid w:val="00A45A04"/>
    <w:rsid w:val="00A46CED"/>
    <w:rsid w:val="00A508B3"/>
    <w:rsid w:val="00A50B94"/>
    <w:rsid w:val="00A50D78"/>
    <w:rsid w:val="00A523DB"/>
    <w:rsid w:val="00A5344F"/>
    <w:rsid w:val="00A57D88"/>
    <w:rsid w:val="00A632DA"/>
    <w:rsid w:val="00A657B2"/>
    <w:rsid w:val="00A666DB"/>
    <w:rsid w:val="00A66A25"/>
    <w:rsid w:val="00A71ADA"/>
    <w:rsid w:val="00A7467B"/>
    <w:rsid w:val="00A75294"/>
    <w:rsid w:val="00A76632"/>
    <w:rsid w:val="00A77119"/>
    <w:rsid w:val="00A77192"/>
    <w:rsid w:val="00A80410"/>
    <w:rsid w:val="00A82154"/>
    <w:rsid w:val="00A83C0F"/>
    <w:rsid w:val="00A84A4C"/>
    <w:rsid w:val="00A86635"/>
    <w:rsid w:val="00A87D37"/>
    <w:rsid w:val="00A91AC1"/>
    <w:rsid w:val="00A91E73"/>
    <w:rsid w:val="00A93496"/>
    <w:rsid w:val="00A95B46"/>
    <w:rsid w:val="00A95F90"/>
    <w:rsid w:val="00A96FA8"/>
    <w:rsid w:val="00AA0816"/>
    <w:rsid w:val="00AA1E34"/>
    <w:rsid w:val="00AA3EBD"/>
    <w:rsid w:val="00AA4570"/>
    <w:rsid w:val="00AA619B"/>
    <w:rsid w:val="00AA77FF"/>
    <w:rsid w:val="00AB043E"/>
    <w:rsid w:val="00AB10FC"/>
    <w:rsid w:val="00AB382C"/>
    <w:rsid w:val="00AB7BF6"/>
    <w:rsid w:val="00AC144B"/>
    <w:rsid w:val="00AC1BD0"/>
    <w:rsid w:val="00AC2123"/>
    <w:rsid w:val="00AC2673"/>
    <w:rsid w:val="00AC2F0A"/>
    <w:rsid w:val="00AC3953"/>
    <w:rsid w:val="00AC4558"/>
    <w:rsid w:val="00AC5B9E"/>
    <w:rsid w:val="00AC7BCD"/>
    <w:rsid w:val="00AD00A7"/>
    <w:rsid w:val="00AD0F62"/>
    <w:rsid w:val="00AD2BBC"/>
    <w:rsid w:val="00AD2F2A"/>
    <w:rsid w:val="00AD6520"/>
    <w:rsid w:val="00AE0905"/>
    <w:rsid w:val="00AE16F5"/>
    <w:rsid w:val="00AE194C"/>
    <w:rsid w:val="00AE3E49"/>
    <w:rsid w:val="00AF0F18"/>
    <w:rsid w:val="00AF2036"/>
    <w:rsid w:val="00AF286F"/>
    <w:rsid w:val="00AF2D2E"/>
    <w:rsid w:val="00AF354F"/>
    <w:rsid w:val="00AF37CD"/>
    <w:rsid w:val="00AF5595"/>
    <w:rsid w:val="00AF6717"/>
    <w:rsid w:val="00AF6A01"/>
    <w:rsid w:val="00B00FF2"/>
    <w:rsid w:val="00B01D1F"/>
    <w:rsid w:val="00B03329"/>
    <w:rsid w:val="00B04EF3"/>
    <w:rsid w:val="00B062D1"/>
    <w:rsid w:val="00B07125"/>
    <w:rsid w:val="00B14B92"/>
    <w:rsid w:val="00B154BA"/>
    <w:rsid w:val="00B165F8"/>
    <w:rsid w:val="00B172BA"/>
    <w:rsid w:val="00B17588"/>
    <w:rsid w:val="00B2320B"/>
    <w:rsid w:val="00B23EEB"/>
    <w:rsid w:val="00B252C8"/>
    <w:rsid w:val="00B25DE3"/>
    <w:rsid w:val="00B27803"/>
    <w:rsid w:val="00B30F79"/>
    <w:rsid w:val="00B310BA"/>
    <w:rsid w:val="00B31AAC"/>
    <w:rsid w:val="00B329EA"/>
    <w:rsid w:val="00B4005A"/>
    <w:rsid w:val="00B40A0C"/>
    <w:rsid w:val="00B41256"/>
    <w:rsid w:val="00B4157F"/>
    <w:rsid w:val="00B41D3A"/>
    <w:rsid w:val="00B42008"/>
    <w:rsid w:val="00B42C36"/>
    <w:rsid w:val="00B4603D"/>
    <w:rsid w:val="00B47749"/>
    <w:rsid w:val="00B50A78"/>
    <w:rsid w:val="00B54A40"/>
    <w:rsid w:val="00B5620D"/>
    <w:rsid w:val="00B57557"/>
    <w:rsid w:val="00B61E66"/>
    <w:rsid w:val="00B64DA9"/>
    <w:rsid w:val="00B66501"/>
    <w:rsid w:val="00B67F8C"/>
    <w:rsid w:val="00B70679"/>
    <w:rsid w:val="00B70CD6"/>
    <w:rsid w:val="00B71AE8"/>
    <w:rsid w:val="00B73611"/>
    <w:rsid w:val="00B746F5"/>
    <w:rsid w:val="00B819D6"/>
    <w:rsid w:val="00B83B07"/>
    <w:rsid w:val="00B843D0"/>
    <w:rsid w:val="00B86623"/>
    <w:rsid w:val="00B86A20"/>
    <w:rsid w:val="00B91269"/>
    <w:rsid w:val="00B91D5B"/>
    <w:rsid w:val="00B92B5D"/>
    <w:rsid w:val="00B95ED5"/>
    <w:rsid w:val="00B95F8B"/>
    <w:rsid w:val="00BA67FC"/>
    <w:rsid w:val="00BA6E8C"/>
    <w:rsid w:val="00BA7DC8"/>
    <w:rsid w:val="00BB2B35"/>
    <w:rsid w:val="00BB7F01"/>
    <w:rsid w:val="00BC11F9"/>
    <w:rsid w:val="00BC1A05"/>
    <w:rsid w:val="00BC6C0B"/>
    <w:rsid w:val="00BD1605"/>
    <w:rsid w:val="00BD3554"/>
    <w:rsid w:val="00BD6B0B"/>
    <w:rsid w:val="00BD7056"/>
    <w:rsid w:val="00BD73AD"/>
    <w:rsid w:val="00BE08AA"/>
    <w:rsid w:val="00BE7EC1"/>
    <w:rsid w:val="00BF15F8"/>
    <w:rsid w:val="00BF175F"/>
    <w:rsid w:val="00BF1948"/>
    <w:rsid w:val="00BF2542"/>
    <w:rsid w:val="00BF27CD"/>
    <w:rsid w:val="00BF49E2"/>
    <w:rsid w:val="00C00730"/>
    <w:rsid w:val="00C007B5"/>
    <w:rsid w:val="00C03DE6"/>
    <w:rsid w:val="00C04DAE"/>
    <w:rsid w:val="00C10BD5"/>
    <w:rsid w:val="00C16271"/>
    <w:rsid w:val="00C170EC"/>
    <w:rsid w:val="00C22106"/>
    <w:rsid w:val="00C22777"/>
    <w:rsid w:val="00C36168"/>
    <w:rsid w:val="00C37B0D"/>
    <w:rsid w:val="00C40276"/>
    <w:rsid w:val="00C51BE9"/>
    <w:rsid w:val="00C54B23"/>
    <w:rsid w:val="00C67178"/>
    <w:rsid w:val="00C7026B"/>
    <w:rsid w:val="00C7744E"/>
    <w:rsid w:val="00C77874"/>
    <w:rsid w:val="00C81575"/>
    <w:rsid w:val="00C82A35"/>
    <w:rsid w:val="00C843E1"/>
    <w:rsid w:val="00C87878"/>
    <w:rsid w:val="00C87E55"/>
    <w:rsid w:val="00C90242"/>
    <w:rsid w:val="00C904D9"/>
    <w:rsid w:val="00C90922"/>
    <w:rsid w:val="00C92E58"/>
    <w:rsid w:val="00C96A8C"/>
    <w:rsid w:val="00C96FE5"/>
    <w:rsid w:val="00CA06F2"/>
    <w:rsid w:val="00CA0F89"/>
    <w:rsid w:val="00CA13CA"/>
    <w:rsid w:val="00CA1550"/>
    <w:rsid w:val="00CA1AE4"/>
    <w:rsid w:val="00CA31D8"/>
    <w:rsid w:val="00CA46C9"/>
    <w:rsid w:val="00CB019B"/>
    <w:rsid w:val="00CB1DA5"/>
    <w:rsid w:val="00CB6FED"/>
    <w:rsid w:val="00CC05E1"/>
    <w:rsid w:val="00CC0DDF"/>
    <w:rsid w:val="00CC1300"/>
    <w:rsid w:val="00CC1DDC"/>
    <w:rsid w:val="00CC2449"/>
    <w:rsid w:val="00CC362E"/>
    <w:rsid w:val="00CC452D"/>
    <w:rsid w:val="00CC5C43"/>
    <w:rsid w:val="00CC69C0"/>
    <w:rsid w:val="00CC71BE"/>
    <w:rsid w:val="00CD1925"/>
    <w:rsid w:val="00CD1FA0"/>
    <w:rsid w:val="00CD3BA1"/>
    <w:rsid w:val="00CD4AB1"/>
    <w:rsid w:val="00CD5F72"/>
    <w:rsid w:val="00CD62B1"/>
    <w:rsid w:val="00CD7640"/>
    <w:rsid w:val="00CE05E4"/>
    <w:rsid w:val="00CE1516"/>
    <w:rsid w:val="00CE199D"/>
    <w:rsid w:val="00CE2F39"/>
    <w:rsid w:val="00CE5C35"/>
    <w:rsid w:val="00CE5C92"/>
    <w:rsid w:val="00CE6FC2"/>
    <w:rsid w:val="00CF6181"/>
    <w:rsid w:val="00CF746A"/>
    <w:rsid w:val="00D01808"/>
    <w:rsid w:val="00D01842"/>
    <w:rsid w:val="00D035FC"/>
    <w:rsid w:val="00D05FC8"/>
    <w:rsid w:val="00D11864"/>
    <w:rsid w:val="00D142D1"/>
    <w:rsid w:val="00D149E1"/>
    <w:rsid w:val="00D21D53"/>
    <w:rsid w:val="00D2245B"/>
    <w:rsid w:val="00D22A9C"/>
    <w:rsid w:val="00D22CB6"/>
    <w:rsid w:val="00D22CC3"/>
    <w:rsid w:val="00D303A6"/>
    <w:rsid w:val="00D30EA9"/>
    <w:rsid w:val="00D3455B"/>
    <w:rsid w:val="00D41929"/>
    <w:rsid w:val="00D42462"/>
    <w:rsid w:val="00D4299A"/>
    <w:rsid w:val="00D42AE8"/>
    <w:rsid w:val="00D42B93"/>
    <w:rsid w:val="00D4423B"/>
    <w:rsid w:val="00D44F2C"/>
    <w:rsid w:val="00D450FC"/>
    <w:rsid w:val="00D45310"/>
    <w:rsid w:val="00D4704E"/>
    <w:rsid w:val="00D50924"/>
    <w:rsid w:val="00D50DA2"/>
    <w:rsid w:val="00D511EA"/>
    <w:rsid w:val="00D52273"/>
    <w:rsid w:val="00D53ED8"/>
    <w:rsid w:val="00D54F47"/>
    <w:rsid w:val="00D55C2D"/>
    <w:rsid w:val="00D56ABF"/>
    <w:rsid w:val="00D604DC"/>
    <w:rsid w:val="00D614B0"/>
    <w:rsid w:val="00D647F8"/>
    <w:rsid w:val="00D64BDE"/>
    <w:rsid w:val="00D65899"/>
    <w:rsid w:val="00D671BB"/>
    <w:rsid w:val="00D71584"/>
    <w:rsid w:val="00D81DD0"/>
    <w:rsid w:val="00D81E1D"/>
    <w:rsid w:val="00D836DD"/>
    <w:rsid w:val="00D83924"/>
    <w:rsid w:val="00D84519"/>
    <w:rsid w:val="00D8479D"/>
    <w:rsid w:val="00D850E3"/>
    <w:rsid w:val="00D85951"/>
    <w:rsid w:val="00D900CB"/>
    <w:rsid w:val="00D9065E"/>
    <w:rsid w:val="00D9100E"/>
    <w:rsid w:val="00D9144C"/>
    <w:rsid w:val="00D9302C"/>
    <w:rsid w:val="00D94968"/>
    <w:rsid w:val="00DA33C7"/>
    <w:rsid w:val="00DA3D7B"/>
    <w:rsid w:val="00DA418D"/>
    <w:rsid w:val="00DA51B9"/>
    <w:rsid w:val="00DB0802"/>
    <w:rsid w:val="00DB0DCC"/>
    <w:rsid w:val="00DB4279"/>
    <w:rsid w:val="00DB4BDC"/>
    <w:rsid w:val="00DB4DB3"/>
    <w:rsid w:val="00DB5030"/>
    <w:rsid w:val="00DB5FFF"/>
    <w:rsid w:val="00DB6305"/>
    <w:rsid w:val="00DB6FB5"/>
    <w:rsid w:val="00DB776B"/>
    <w:rsid w:val="00DC33E2"/>
    <w:rsid w:val="00DC44B8"/>
    <w:rsid w:val="00DC527B"/>
    <w:rsid w:val="00DC5EC3"/>
    <w:rsid w:val="00DC638D"/>
    <w:rsid w:val="00DD22D9"/>
    <w:rsid w:val="00DD5EC0"/>
    <w:rsid w:val="00DE0E53"/>
    <w:rsid w:val="00DE162B"/>
    <w:rsid w:val="00DE38F7"/>
    <w:rsid w:val="00DE426E"/>
    <w:rsid w:val="00DF2D66"/>
    <w:rsid w:val="00DF34E3"/>
    <w:rsid w:val="00DF4F78"/>
    <w:rsid w:val="00DF5217"/>
    <w:rsid w:val="00DF6726"/>
    <w:rsid w:val="00E00122"/>
    <w:rsid w:val="00E0161B"/>
    <w:rsid w:val="00E057BE"/>
    <w:rsid w:val="00E06497"/>
    <w:rsid w:val="00E06E7E"/>
    <w:rsid w:val="00E139DB"/>
    <w:rsid w:val="00E15B98"/>
    <w:rsid w:val="00E22DA5"/>
    <w:rsid w:val="00E24308"/>
    <w:rsid w:val="00E25385"/>
    <w:rsid w:val="00E256C3"/>
    <w:rsid w:val="00E25BBC"/>
    <w:rsid w:val="00E263D2"/>
    <w:rsid w:val="00E305F0"/>
    <w:rsid w:val="00E30EFA"/>
    <w:rsid w:val="00E31506"/>
    <w:rsid w:val="00E315D0"/>
    <w:rsid w:val="00E31BD7"/>
    <w:rsid w:val="00E33D29"/>
    <w:rsid w:val="00E35267"/>
    <w:rsid w:val="00E3690E"/>
    <w:rsid w:val="00E40319"/>
    <w:rsid w:val="00E412A6"/>
    <w:rsid w:val="00E5245E"/>
    <w:rsid w:val="00E536FC"/>
    <w:rsid w:val="00E5395D"/>
    <w:rsid w:val="00E561E7"/>
    <w:rsid w:val="00E56477"/>
    <w:rsid w:val="00E57E24"/>
    <w:rsid w:val="00E60C77"/>
    <w:rsid w:val="00E62232"/>
    <w:rsid w:val="00E65039"/>
    <w:rsid w:val="00E65550"/>
    <w:rsid w:val="00E67A07"/>
    <w:rsid w:val="00E70947"/>
    <w:rsid w:val="00E70C9B"/>
    <w:rsid w:val="00E71634"/>
    <w:rsid w:val="00E72462"/>
    <w:rsid w:val="00E73647"/>
    <w:rsid w:val="00E77202"/>
    <w:rsid w:val="00E81447"/>
    <w:rsid w:val="00E81738"/>
    <w:rsid w:val="00E81C08"/>
    <w:rsid w:val="00E83E81"/>
    <w:rsid w:val="00E85E97"/>
    <w:rsid w:val="00E871C6"/>
    <w:rsid w:val="00E87F7B"/>
    <w:rsid w:val="00E90048"/>
    <w:rsid w:val="00E90300"/>
    <w:rsid w:val="00E91203"/>
    <w:rsid w:val="00E93224"/>
    <w:rsid w:val="00E93DB4"/>
    <w:rsid w:val="00E95F74"/>
    <w:rsid w:val="00EA527E"/>
    <w:rsid w:val="00EA6145"/>
    <w:rsid w:val="00EA723B"/>
    <w:rsid w:val="00EB116A"/>
    <w:rsid w:val="00EB3F55"/>
    <w:rsid w:val="00EB4D6A"/>
    <w:rsid w:val="00EB5553"/>
    <w:rsid w:val="00EB59B6"/>
    <w:rsid w:val="00EB7937"/>
    <w:rsid w:val="00EC2AB1"/>
    <w:rsid w:val="00EC459B"/>
    <w:rsid w:val="00EC4BF4"/>
    <w:rsid w:val="00EC4F1F"/>
    <w:rsid w:val="00ED2F43"/>
    <w:rsid w:val="00ED3DFA"/>
    <w:rsid w:val="00ED5C34"/>
    <w:rsid w:val="00ED7C6A"/>
    <w:rsid w:val="00EE211B"/>
    <w:rsid w:val="00EE2BB9"/>
    <w:rsid w:val="00EE3BFB"/>
    <w:rsid w:val="00EF2E6B"/>
    <w:rsid w:val="00EF71F1"/>
    <w:rsid w:val="00F02AE7"/>
    <w:rsid w:val="00F02BE9"/>
    <w:rsid w:val="00F043DC"/>
    <w:rsid w:val="00F04DAE"/>
    <w:rsid w:val="00F0742E"/>
    <w:rsid w:val="00F07E28"/>
    <w:rsid w:val="00F121E2"/>
    <w:rsid w:val="00F13100"/>
    <w:rsid w:val="00F1370B"/>
    <w:rsid w:val="00F13A2A"/>
    <w:rsid w:val="00F17C4D"/>
    <w:rsid w:val="00F21DF1"/>
    <w:rsid w:val="00F22425"/>
    <w:rsid w:val="00F232DB"/>
    <w:rsid w:val="00F24C92"/>
    <w:rsid w:val="00F262C5"/>
    <w:rsid w:val="00F262E3"/>
    <w:rsid w:val="00F3258E"/>
    <w:rsid w:val="00F326F0"/>
    <w:rsid w:val="00F3295D"/>
    <w:rsid w:val="00F34F92"/>
    <w:rsid w:val="00F367D2"/>
    <w:rsid w:val="00F36B60"/>
    <w:rsid w:val="00F36C5F"/>
    <w:rsid w:val="00F41258"/>
    <w:rsid w:val="00F43439"/>
    <w:rsid w:val="00F45102"/>
    <w:rsid w:val="00F46520"/>
    <w:rsid w:val="00F468FB"/>
    <w:rsid w:val="00F47DC8"/>
    <w:rsid w:val="00F57A63"/>
    <w:rsid w:val="00F63973"/>
    <w:rsid w:val="00F645AF"/>
    <w:rsid w:val="00F677F6"/>
    <w:rsid w:val="00F7038A"/>
    <w:rsid w:val="00F70415"/>
    <w:rsid w:val="00F73A0B"/>
    <w:rsid w:val="00F741B2"/>
    <w:rsid w:val="00F8073B"/>
    <w:rsid w:val="00F811CF"/>
    <w:rsid w:val="00F8226A"/>
    <w:rsid w:val="00F85569"/>
    <w:rsid w:val="00F90D68"/>
    <w:rsid w:val="00F90D8E"/>
    <w:rsid w:val="00F91F94"/>
    <w:rsid w:val="00F93338"/>
    <w:rsid w:val="00F93A5C"/>
    <w:rsid w:val="00FA11B4"/>
    <w:rsid w:val="00FA4F66"/>
    <w:rsid w:val="00FA58C0"/>
    <w:rsid w:val="00FA7C4C"/>
    <w:rsid w:val="00FB1508"/>
    <w:rsid w:val="00FB1655"/>
    <w:rsid w:val="00FB2CB9"/>
    <w:rsid w:val="00FB4813"/>
    <w:rsid w:val="00FB53D4"/>
    <w:rsid w:val="00FB62BE"/>
    <w:rsid w:val="00FB72C3"/>
    <w:rsid w:val="00FC303E"/>
    <w:rsid w:val="00FC3621"/>
    <w:rsid w:val="00FC3ADD"/>
    <w:rsid w:val="00FC5598"/>
    <w:rsid w:val="00FC564D"/>
    <w:rsid w:val="00FC5E25"/>
    <w:rsid w:val="00FC6FAB"/>
    <w:rsid w:val="00FD51D3"/>
    <w:rsid w:val="00FD56B3"/>
    <w:rsid w:val="00FD71EE"/>
    <w:rsid w:val="00FE47EB"/>
    <w:rsid w:val="00FE5940"/>
    <w:rsid w:val="00FE6214"/>
    <w:rsid w:val="00FF1A6B"/>
    <w:rsid w:val="00FF348E"/>
    <w:rsid w:val="00FF3BED"/>
    <w:rsid w:val="00FF48B2"/>
    <w:rsid w:val="00FF5A98"/>
    <w:rsid w:val="00FF67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1B3D42"/>
  <w15:docId w15:val="{66FCC60A-056F-7542-835C-BF0A8B901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widowControl w:val="0"/>
      <w:spacing w:after="0"/>
      <w:jc w:val="both"/>
    </w:pPr>
    <w:rPr>
      <w:rFonts w:ascii="Fira Sans" w:eastAsia="SimSun" w:hAnsi="Fira Sans" w:cs="Tahoma"/>
      <w:sz w:val="20"/>
      <w:szCs w:val="24"/>
      <w:lang w:eastAsia="hi-IN" w:bidi="hi-IN"/>
    </w:rPr>
  </w:style>
  <w:style w:type="paragraph" w:styleId="berschrift1">
    <w:name w:val="heading 1"/>
    <w:basedOn w:val="Standard"/>
    <w:next w:val="Standard"/>
    <w:link w:val="berschrift1Zchn"/>
    <w:uiPriority w:val="9"/>
    <w:qFormat/>
    <w:pPr>
      <w:keepNext/>
      <w:keepLines/>
      <w:spacing w:before="480"/>
      <w:outlineLvl w:val="0"/>
    </w:pPr>
    <w:rPr>
      <w:rFonts w:eastAsiaTheme="majorEastAsia" w:cs="Mangal"/>
      <w:bCs/>
      <w:color w:val="359E8F"/>
      <w:sz w:val="28"/>
      <w:szCs w:val="25"/>
    </w:rPr>
  </w:style>
  <w:style w:type="paragraph" w:styleId="berschrift2">
    <w:name w:val="heading 2"/>
    <w:basedOn w:val="Standard"/>
    <w:next w:val="Standard"/>
    <w:link w:val="berschrift2Zchn"/>
    <w:uiPriority w:val="9"/>
    <w:unhideWhenUsed/>
    <w:qFormat/>
    <w:pPr>
      <w:keepNext/>
      <w:keepLines/>
      <w:spacing w:before="40"/>
      <w:outlineLvl w:val="1"/>
    </w:pPr>
    <w:rPr>
      <w:rFonts w:eastAsiaTheme="majorEastAsia" w:cs="Mangal"/>
      <w:color w:val="359E8F"/>
      <w:sz w:val="26"/>
      <w:szCs w:val="23"/>
    </w:rPr>
  </w:style>
  <w:style w:type="paragraph" w:styleId="berschrift3">
    <w:name w:val="heading 3"/>
    <w:basedOn w:val="Standard"/>
    <w:next w:val="Standard"/>
    <w:link w:val="berschrift3Zchn"/>
    <w:uiPriority w:val="9"/>
    <w:unhideWhenUsed/>
    <w:qFormat/>
    <w:pPr>
      <w:keepNext/>
      <w:keepLines/>
      <w:spacing w:before="160" w:after="80"/>
      <w:outlineLvl w:val="2"/>
    </w:pPr>
    <w:rPr>
      <w:rFonts w:ascii="Arial" w:eastAsia="Arial" w:hAnsi="Arial" w:cs="Arial"/>
      <w:color w:val="365F91" w:themeColor="accent1" w:themeShade="BF"/>
      <w:sz w:val="28"/>
      <w:szCs w:val="28"/>
    </w:rPr>
  </w:style>
  <w:style w:type="paragraph" w:styleId="berschrift4">
    <w:name w:val="heading 4"/>
    <w:basedOn w:val="Standard"/>
    <w:next w:val="Standard"/>
    <w:link w:val="berschrift4Zchn"/>
    <w:uiPriority w:val="9"/>
    <w:unhideWhenUsed/>
    <w:qFormat/>
    <w:pPr>
      <w:keepNext/>
      <w:keepLines/>
      <w:spacing w:before="80" w:after="40"/>
      <w:outlineLvl w:val="3"/>
    </w:pPr>
    <w:rPr>
      <w:rFonts w:ascii="Arial" w:eastAsia="Arial" w:hAnsi="Arial" w:cs="Arial"/>
      <w:i/>
      <w:iCs/>
      <w:color w:val="365F91" w:themeColor="accent1" w:themeShade="BF"/>
    </w:rPr>
  </w:style>
  <w:style w:type="paragraph" w:styleId="berschrift5">
    <w:name w:val="heading 5"/>
    <w:basedOn w:val="Standard"/>
    <w:next w:val="Standard"/>
    <w:link w:val="berschrift5Zchn"/>
    <w:uiPriority w:val="9"/>
    <w:unhideWhenUsed/>
    <w:qFormat/>
    <w:pPr>
      <w:keepNext/>
      <w:keepLines/>
      <w:spacing w:before="80" w:after="40"/>
      <w:outlineLvl w:val="4"/>
    </w:pPr>
    <w:rPr>
      <w:rFonts w:ascii="Arial" w:eastAsia="Arial" w:hAnsi="Arial" w:cs="Arial"/>
      <w:color w:val="365F91" w:themeColor="accent1" w:themeShade="BF"/>
    </w:rPr>
  </w:style>
  <w:style w:type="paragraph" w:styleId="berschrift6">
    <w:name w:val="heading 6"/>
    <w:basedOn w:val="Standard"/>
    <w:next w:val="Standard"/>
    <w:link w:val="berschrift6Zchn"/>
    <w:uiPriority w:val="9"/>
    <w:unhideWhenUsed/>
    <w:qFormat/>
    <w:pPr>
      <w:keepNext/>
      <w:keepLines/>
      <w:spacing w:before="40"/>
      <w:outlineLvl w:val="5"/>
    </w:pPr>
    <w:rPr>
      <w:rFonts w:ascii="Arial" w:eastAsia="Arial" w:hAnsi="Arial" w:cs="Arial"/>
      <w:i/>
      <w:iCs/>
      <w:color w:val="595959" w:themeColor="text1" w:themeTint="A6"/>
    </w:rPr>
  </w:style>
  <w:style w:type="paragraph" w:styleId="berschrift7">
    <w:name w:val="heading 7"/>
    <w:basedOn w:val="Standard"/>
    <w:next w:val="Standard"/>
    <w:link w:val="berschrift7Zchn"/>
    <w:uiPriority w:val="9"/>
    <w:unhideWhenUsed/>
    <w:qFormat/>
    <w:pPr>
      <w:keepNext/>
      <w:keepLines/>
      <w:spacing w:before="40"/>
      <w:outlineLvl w:val="6"/>
    </w:pPr>
    <w:rPr>
      <w:rFonts w:ascii="Arial" w:eastAsia="Arial" w:hAnsi="Arial" w:cs="Arial"/>
      <w:color w:val="595959" w:themeColor="text1" w:themeTint="A6"/>
    </w:rPr>
  </w:style>
  <w:style w:type="paragraph" w:styleId="berschrift8">
    <w:name w:val="heading 8"/>
    <w:basedOn w:val="Standard"/>
    <w:next w:val="Standard"/>
    <w:link w:val="berschrift8Zchn"/>
    <w:uiPriority w:val="9"/>
    <w:unhideWhenUsed/>
    <w:qFormat/>
    <w:pPr>
      <w:keepNext/>
      <w:keepLines/>
      <w:outlineLvl w:val="7"/>
    </w:pPr>
    <w:rPr>
      <w:rFonts w:ascii="Arial" w:eastAsia="Arial" w:hAnsi="Arial" w:cs="Arial"/>
      <w:i/>
      <w:iCs/>
      <w:color w:val="272727" w:themeColor="text1" w:themeTint="D8"/>
    </w:rPr>
  </w:style>
  <w:style w:type="paragraph" w:styleId="berschrift9">
    <w:name w:val="heading 9"/>
    <w:basedOn w:val="Standard"/>
    <w:next w:val="Standard"/>
    <w:link w:val="berschrift9Zchn"/>
    <w:uiPriority w:val="9"/>
    <w:unhideWhenUsed/>
    <w:qFormat/>
    <w:pPr>
      <w:keepNext/>
      <w:keepLines/>
      <w:outlineLvl w:val="8"/>
    </w:pPr>
    <w:rPr>
      <w:rFonts w:ascii="Arial" w:eastAsia="Arial" w:hAnsi="Arial" w:cs="Arial"/>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Heading1Char">
    <w:name w:val="Heading 1 Char"/>
    <w:basedOn w:val="Absatz-Standardschriftart"/>
    <w:uiPriority w:val="9"/>
    <w:rPr>
      <w:rFonts w:ascii="Arial" w:eastAsia="Arial" w:hAnsi="Arial" w:cs="Arial"/>
      <w:color w:val="365F91" w:themeColor="accent1" w:themeShade="BF"/>
      <w:sz w:val="40"/>
      <w:szCs w:val="40"/>
    </w:rPr>
  </w:style>
  <w:style w:type="character" w:customStyle="1" w:styleId="Heading2Char">
    <w:name w:val="Heading 2 Char"/>
    <w:basedOn w:val="Absatz-Standardschriftart"/>
    <w:uiPriority w:val="9"/>
    <w:rPr>
      <w:rFonts w:ascii="Arial" w:eastAsia="Arial" w:hAnsi="Arial" w:cs="Arial"/>
      <w:color w:val="365F91" w:themeColor="accent1" w:themeShade="BF"/>
      <w:sz w:val="32"/>
      <w:szCs w:val="32"/>
    </w:rPr>
  </w:style>
  <w:style w:type="character" w:customStyle="1" w:styleId="berschrift3Zchn">
    <w:name w:val="Überschrift 3 Zchn"/>
    <w:basedOn w:val="Absatz-Standardschriftart"/>
    <w:link w:val="berschrift3"/>
    <w:uiPriority w:val="9"/>
    <w:rPr>
      <w:rFonts w:ascii="Arial" w:eastAsia="Arial" w:hAnsi="Arial" w:cs="Arial"/>
      <w:color w:val="365F91" w:themeColor="accent1" w:themeShade="BF"/>
      <w:sz w:val="28"/>
      <w:szCs w:val="28"/>
    </w:rPr>
  </w:style>
  <w:style w:type="character" w:customStyle="1" w:styleId="berschrift4Zchn">
    <w:name w:val="Überschrift 4 Zchn"/>
    <w:basedOn w:val="Absatz-Standardschriftart"/>
    <w:link w:val="berschrift4"/>
    <w:uiPriority w:val="9"/>
    <w:rPr>
      <w:rFonts w:ascii="Arial" w:eastAsia="Arial" w:hAnsi="Arial" w:cs="Arial"/>
      <w:i/>
      <w:iCs/>
      <w:color w:val="365F91" w:themeColor="accent1" w:themeShade="BF"/>
    </w:rPr>
  </w:style>
  <w:style w:type="character" w:customStyle="1" w:styleId="berschrift5Zchn">
    <w:name w:val="Überschrift 5 Zchn"/>
    <w:basedOn w:val="Absatz-Standardschriftart"/>
    <w:link w:val="berschrift5"/>
    <w:uiPriority w:val="9"/>
    <w:rPr>
      <w:rFonts w:ascii="Arial" w:eastAsia="Arial" w:hAnsi="Arial" w:cs="Arial"/>
      <w:color w:val="365F91" w:themeColor="accent1" w:themeShade="BF"/>
    </w:rPr>
  </w:style>
  <w:style w:type="character" w:customStyle="1" w:styleId="berschrift6Zchn">
    <w:name w:val="Überschrift 6 Zchn"/>
    <w:basedOn w:val="Absatz-Standardschriftart"/>
    <w:link w:val="berschrift6"/>
    <w:uiPriority w:val="9"/>
    <w:rPr>
      <w:rFonts w:ascii="Arial" w:eastAsia="Arial" w:hAnsi="Arial" w:cs="Arial"/>
      <w:i/>
      <w:iCs/>
      <w:color w:val="595959" w:themeColor="text1" w:themeTint="A6"/>
    </w:rPr>
  </w:style>
  <w:style w:type="character" w:customStyle="1" w:styleId="berschrift7Zchn">
    <w:name w:val="Überschrift 7 Zchn"/>
    <w:basedOn w:val="Absatz-Standardschriftart"/>
    <w:link w:val="berschrift7"/>
    <w:uiPriority w:val="9"/>
    <w:rPr>
      <w:rFonts w:ascii="Arial" w:eastAsia="Arial" w:hAnsi="Arial" w:cs="Arial"/>
      <w:color w:val="595959" w:themeColor="text1" w:themeTint="A6"/>
    </w:rPr>
  </w:style>
  <w:style w:type="character" w:customStyle="1" w:styleId="berschrift8Zchn">
    <w:name w:val="Überschrift 8 Zchn"/>
    <w:basedOn w:val="Absatz-Standardschriftart"/>
    <w:link w:val="berschrift8"/>
    <w:uiPriority w:val="9"/>
    <w:rPr>
      <w:rFonts w:ascii="Arial" w:eastAsia="Arial" w:hAnsi="Arial" w:cs="Arial"/>
      <w:i/>
      <w:iCs/>
      <w:color w:val="272727" w:themeColor="text1" w:themeTint="D8"/>
    </w:rPr>
  </w:style>
  <w:style w:type="character" w:customStyle="1" w:styleId="berschrift9Zchn">
    <w:name w:val="Überschrift 9 Zchn"/>
    <w:basedOn w:val="Absatz-Standardschriftart"/>
    <w:link w:val="berschrift9"/>
    <w:uiPriority w:val="9"/>
    <w:rPr>
      <w:rFonts w:ascii="Arial" w:eastAsia="Arial" w:hAnsi="Arial" w:cs="Arial"/>
      <w:i/>
      <w:iCs/>
      <w:color w:val="272727" w:themeColor="text1" w:themeTint="D8"/>
    </w:rPr>
  </w:style>
  <w:style w:type="paragraph" w:styleId="Titel">
    <w:name w:val="Title"/>
    <w:basedOn w:val="Standard"/>
    <w:next w:val="Standard"/>
    <w:link w:val="TitelZchn"/>
    <w:uiPriority w:val="10"/>
    <w:qFormat/>
    <w:pPr>
      <w:spacing w:after="80" w:line="240" w:lineRule="auto"/>
      <w:contextualSpacing/>
    </w:pPr>
    <w:rPr>
      <w:rFonts w:ascii="Arial" w:eastAsia="Arial" w:hAnsi="Arial" w:cs="Arial"/>
      <w:spacing w:val="-10"/>
      <w:sz w:val="56"/>
      <w:szCs w:val="56"/>
    </w:rPr>
  </w:style>
  <w:style w:type="character" w:customStyle="1" w:styleId="TitelZchn">
    <w:name w:val="Titel Zchn"/>
    <w:basedOn w:val="Absatz-Standardschriftart"/>
    <w:link w:val="Titel"/>
    <w:uiPriority w:val="10"/>
    <w:rPr>
      <w:rFonts w:ascii="Arial" w:eastAsia="Arial" w:hAnsi="Arial" w:cs="Arial"/>
      <w:spacing w:val="-10"/>
      <w:sz w:val="56"/>
      <w:szCs w:val="56"/>
    </w:rPr>
  </w:style>
  <w:style w:type="character" w:customStyle="1" w:styleId="SubtitleChar">
    <w:name w:val="Subtitle Char"/>
    <w:basedOn w:val="Absatz-Standardschriftart"/>
    <w:uiPriority w:val="11"/>
    <w:rPr>
      <w:color w:val="595959" w:themeColor="text1" w:themeTint="A6"/>
      <w:spacing w:val="15"/>
      <w:sz w:val="28"/>
      <w:szCs w:val="28"/>
    </w:rPr>
  </w:style>
  <w:style w:type="paragraph" w:styleId="Zitat">
    <w:name w:val="Quote"/>
    <w:basedOn w:val="Standard"/>
    <w:next w:val="Standard"/>
    <w:link w:val="ZitatZchn"/>
    <w:uiPriority w:val="29"/>
    <w:qFormat/>
    <w:pPr>
      <w:spacing w:before="160"/>
      <w:jc w:val="center"/>
    </w:pPr>
    <w:rPr>
      <w:i/>
      <w:iCs/>
      <w:color w:val="404040" w:themeColor="text1" w:themeTint="BF"/>
    </w:rPr>
  </w:style>
  <w:style w:type="character" w:customStyle="1" w:styleId="ZitatZchn">
    <w:name w:val="Zitat Zchn"/>
    <w:basedOn w:val="Absatz-Standardschriftart"/>
    <w:link w:val="Zitat"/>
    <w:uiPriority w:val="29"/>
    <w:rPr>
      <w:i/>
      <w:iCs/>
      <w:color w:val="404040" w:themeColor="text1" w:themeTint="BF"/>
    </w:rPr>
  </w:style>
  <w:style w:type="character" w:styleId="IntensiveHervorhebung">
    <w:name w:val="Intense Emphasis"/>
    <w:basedOn w:val="Absatz-Standardschriftart"/>
    <w:uiPriority w:val="21"/>
    <w:qFormat/>
    <w:rPr>
      <w:i/>
      <w:iCs/>
      <w:color w:val="365F91" w:themeColor="accent1" w:themeShade="BF"/>
    </w:rPr>
  </w:style>
  <w:style w:type="paragraph" w:styleId="IntensivesZitat">
    <w:name w:val="Intense Quote"/>
    <w:basedOn w:val="Standard"/>
    <w:next w:val="Standard"/>
    <w:link w:val="IntensivesZitatZchn"/>
    <w:uiPriority w:val="30"/>
    <w:qFormat/>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Pr>
      <w:i/>
      <w:iCs/>
      <w:color w:val="365F91" w:themeColor="accent1" w:themeShade="BF"/>
    </w:rPr>
  </w:style>
  <w:style w:type="character" w:styleId="IntensiverVerweis">
    <w:name w:val="Intense Reference"/>
    <w:basedOn w:val="Absatz-Standardschriftart"/>
    <w:uiPriority w:val="32"/>
    <w:qFormat/>
    <w:rPr>
      <w:b/>
      <w:bCs/>
      <w:smallCaps/>
      <w:color w:val="365F91" w:themeColor="accent1" w:themeShade="BF"/>
      <w:spacing w:val="5"/>
    </w:rPr>
  </w:style>
  <w:style w:type="paragraph" w:styleId="KeinLeerraum">
    <w:name w:val="No Spacing"/>
    <w:basedOn w:val="Standard"/>
    <w:uiPriority w:val="1"/>
    <w:qFormat/>
    <w:pPr>
      <w:spacing w:line="240" w:lineRule="auto"/>
    </w:pPr>
  </w:style>
  <w:style w:type="character" w:styleId="Hervorhebung">
    <w:name w:val="Emphasis"/>
    <w:basedOn w:val="Absatz-Standardschriftart"/>
    <w:uiPriority w:val="20"/>
    <w:qFormat/>
    <w:rPr>
      <w:i/>
      <w:iCs/>
    </w:rPr>
  </w:style>
  <w:style w:type="character" w:styleId="Fett">
    <w:name w:val="Strong"/>
    <w:basedOn w:val="Absatz-Standardschriftart"/>
    <w:uiPriority w:val="22"/>
    <w:qFormat/>
    <w:rPr>
      <w:b/>
      <w:b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Funotentext">
    <w:name w:val="footnote text"/>
    <w:basedOn w:val="Standard"/>
    <w:link w:val="FunotentextZchn"/>
    <w:uiPriority w:val="99"/>
    <w:semiHidden/>
    <w:unhideWhenUsed/>
    <w:pPr>
      <w:spacing w:line="240" w:lineRule="auto"/>
    </w:pPr>
    <w:rPr>
      <w:szCs w:val="20"/>
    </w:rPr>
  </w:style>
  <w:style w:type="character" w:customStyle="1" w:styleId="FunotentextZchn">
    <w:name w:val="Fußnotentext Zchn"/>
    <w:basedOn w:val="Absatz-Standardschriftart"/>
    <w:link w:val="Funotentext"/>
    <w:uiPriority w:val="99"/>
    <w:semiHidden/>
    <w:rPr>
      <w:sz w:val="20"/>
      <w:szCs w:val="20"/>
    </w:rPr>
  </w:style>
  <w:style w:type="character" w:styleId="Funotenzeichen">
    <w:name w:val="footnote reference"/>
    <w:basedOn w:val="Absatz-Standardschriftart"/>
    <w:uiPriority w:val="99"/>
    <w:semiHidden/>
    <w:unhideWhenUsed/>
    <w:rPr>
      <w:vertAlign w:val="superscript"/>
    </w:rPr>
  </w:style>
  <w:style w:type="paragraph" w:styleId="Endnotentext">
    <w:name w:val="endnote text"/>
    <w:basedOn w:val="Standard"/>
    <w:link w:val="EndnotentextZchn"/>
    <w:uiPriority w:val="99"/>
    <w:semiHidden/>
    <w:unhideWhenUsed/>
    <w:pPr>
      <w:spacing w:line="240" w:lineRule="auto"/>
    </w:pPr>
    <w:rPr>
      <w:szCs w:val="20"/>
    </w:rPr>
  </w:style>
  <w:style w:type="character" w:customStyle="1" w:styleId="EndnotentextZchn">
    <w:name w:val="Endnotentext Zchn"/>
    <w:basedOn w:val="Absatz-Standardschriftart"/>
    <w:link w:val="Endnotentext"/>
    <w:uiPriority w:val="99"/>
    <w:semiHidden/>
    <w:rPr>
      <w:sz w:val="20"/>
      <w:szCs w:val="20"/>
    </w:rPr>
  </w:style>
  <w:style w:type="character" w:styleId="Endnotenzeichen">
    <w:name w:val="endnote reference"/>
    <w:basedOn w:val="Absatz-Standardschriftart"/>
    <w:uiPriority w:val="99"/>
    <w:semiHidden/>
    <w:unhideWhenUsed/>
    <w:rPr>
      <w:vertAlign w:val="superscript"/>
    </w:rPr>
  </w:style>
  <w:style w:type="character" w:styleId="BesuchterLink">
    <w:name w:val="FollowedHyperlink"/>
    <w:basedOn w:val="Absatz-Standardschriftart"/>
    <w:uiPriority w:val="99"/>
    <w:semiHidden/>
    <w:unhideWhenUsed/>
    <w:rPr>
      <w:color w:val="800080" w:themeColor="followedHyperlink"/>
      <w:u w:val="single"/>
    </w:r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style>
  <w:style w:type="paragraph" w:styleId="Kopfzeile">
    <w:name w:val="header"/>
    <w:basedOn w:val="Standard"/>
    <w:link w:val="KopfzeileZchn"/>
    <w:uiPriority w:val="99"/>
    <w:unhideWhenUsed/>
    <w:pPr>
      <w:tabs>
        <w:tab w:val="center" w:pos="4536"/>
        <w:tab w:val="right" w:pos="9072"/>
      </w:tabs>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style>
  <w:style w:type="paragraph" w:styleId="Sprechblasentext">
    <w:name w:val="Balloon Text"/>
    <w:basedOn w:val="Standard"/>
    <w:link w:val="SprechblasentextZchn"/>
    <w:uiPriority w:val="99"/>
    <w:semiHidden/>
    <w:unhideWhenUsed/>
    <w:rPr>
      <w:rFonts w:ascii="Tahoma" w:hAnsi="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Listenabsatz">
    <w:name w:val="List Paragraph"/>
    <w:basedOn w:val="Standard"/>
    <w:link w:val="ListenabsatzZchn"/>
    <w:uiPriority w:val="34"/>
    <w:qFormat/>
    <w:pPr>
      <w:ind w:left="720"/>
      <w:contextualSpacing/>
    </w:pPr>
    <w:rPr>
      <w:rFonts w:cs="Mangal"/>
      <w:szCs w:val="21"/>
    </w:rPr>
  </w:style>
  <w:style w:type="paragraph" w:styleId="Untertitel">
    <w:name w:val="Subtitle"/>
    <w:basedOn w:val="Standard"/>
    <w:next w:val="Standard"/>
    <w:link w:val="UntertitelZchn"/>
    <w:uiPriority w:val="11"/>
    <w:qFormat/>
    <w:pPr>
      <w:numPr>
        <w:ilvl w:val="1"/>
      </w:numPr>
    </w:pPr>
    <w:rPr>
      <w:rFonts w:eastAsiaTheme="majorEastAsia" w:cs="Mangal"/>
      <w:i/>
      <w:iCs/>
      <w:color w:val="4F81BD" w:themeColor="accent1"/>
      <w:spacing w:val="15"/>
      <w:szCs w:val="21"/>
    </w:rPr>
  </w:style>
  <w:style w:type="character" w:customStyle="1" w:styleId="UntertitelZchn">
    <w:name w:val="Untertitel Zchn"/>
    <w:basedOn w:val="Absatz-Standardschriftart"/>
    <w:link w:val="Untertitel"/>
    <w:uiPriority w:val="11"/>
    <w:rPr>
      <w:rFonts w:ascii="Fira Sans" w:eastAsiaTheme="majorEastAsia" w:hAnsi="Fira Sans" w:cs="Mangal"/>
      <w:i/>
      <w:iCs/>
      <w:color w:val="4F81BD" w:themeColor="accent1"/>
      <w:spacing w:val="15"/>
      <w:sz w:val="20"/>
      <w:szCs w:val="21"/>
      <w:lang w:eastAsia="hi-IN" w:bidi="hi-IN"/>
    </w:rPr>
  </w:style>
  <w:style w:type="paragraph" w:styleId="Beschriftung">
    <w:name w:val="caption"/>
    <w:basedOn w:val="Standard"/>
    <w:next w:val="Standard"/>
    <w:uiPriority w:val="35"/>
    <w:unhideWhenUsed/>
    <w:qFormat/>
    <w:pPr>
      <w:spacing w:after="200"/>
    </w:pPr>
    <w:rPr>
      <w:rFonts w:cs="Mangal"/>
      <w:bCs/>
      <w:color w:val="4F81BD" w:themeColor="accent1"/>
      <w:sz w:val="16"/>
      <w:szCs w:val="16"/>
    </w:rPr>
  </w:style>
  <w:style w:type="table" w:styleId="HellesRaster-Akzent1">
    <w:name w:val="Light Grid Accent 1"/>
    <w:basedOn w:val="NormaleTabelle"/>
    <w:uiPriority w:val="62"/>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sing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berschrift1Zchn">
    <w:name w:val="Überschrift 1 Zchn"/>
    <w:basedOn w:val="Absatz-Standardschriftart"/>
    <w:link w:val="berschrift1"/>
    <w:uiPriority w:val="9"/>
    <w:rPr>
      <w:rFonts w:ascii="Fira Sans" w:eastAsiaTheme="majorEastAsia" w:hAnsi="Fira Sans" w:cs="Mangal"/>
      <w:bCs/>
      <w:color w:val="359E8F"/>
      <w:sz w:val="28"/>
      <w:szCs w:val="25"/>
      <w:lang w:eastAsia="hi-IN" w:bidi="hi-IN"/>
    </w:rPr>
  </w:style>
  <w:style w:type="character" w:styleId="SchwacheHervorhebung">
    <w:name w:val="Subtle Emphasis"/>
    <w:basedOn w:val="Absatz-Standardschriftart"/>
    <w:uiPriority w:val="19"/>
    <w:qFormat/>
    <w:rPr>
      <w:i/>
      <w:iCs/>
      <w:color w:val="808080" w:themeColor="text1" w:themeTint="7F"/>
    </w:rPr>
  </w:style>
  <w:style w:type="paragraph" w:customStyle="1" w:styleId="Programmcode">
    <w:name w:val="Programmcode"/>
    <w:basedOn w:val="Standard"/>
    <w:link w:val="ProgrammcodeZchn"/>
    <w:qFormat/>
    <w:rPr>
      <w:rFonts w:ascii="TeXGyreCursor" w:hAnsi="TeXGyreCursor" w:cs="Courier New"/>
      <w:szCs w:val="20"/>
    </w:rPr>
  </w:style>
  <w:style w:type="character" w:customStyle="1" w:styleId="ProgrammcodeZchn">
    <w:name w:val="Programmcode Zchn"/>
    <w:basedOn w:val="Absatz-Standardschriftart"/>
    <w:link w:val="Programmcode"/>
    <w:rPr>
      <w:rFonts w:ascii="TeXGyreCursor" w:eastAsia="SimSun" w:hAnsi="TeXGyreCursor" w:cs="Courier New"/>
      <w:sz w:val="20"/>
      <w:szCs w:val="20"/>
      <w:lang w:eastAsia="hi-IN" w:bidi="hi-IN"/>
    </w:rPr>
  </w:style>
  <w:style w:type="character" w:styleId="Hyperlink">
    <w:name w:val="Hyperlink"/>
    <w:basedOn w:val="Absatz-Standardschriftart"/>
    <w:uiPriority w:val="99"/>
    <w:unhideWhenUsed/>
    <w:rPr>
      <w:color w:val="0000FF" w:themeColor="hyperlink"/>
      <w:u w:val="single"/>
    </w:rPr>
  </w:style>
  <w:style w:type="character" w:customStyle="1" w:styleId="NichtaufgelsteErwhnung1">
    <w:name w:val="Nicht aufgelöste Erwähnung1"/>
    <w:basedOn w:val="Absatz-Standardschriftart"/>
    <w:uiPriority w:val="99"/>
    <w:semiHidden/>
    <w:unhideWhenUsed/>
    <w:rPr>
      <w:color w:val="605E5C"/>
      <w:shd w:val="clear" w:color="auto" w:fill="E1DFDD"/>
    </w:rPr>
  </w:style>
  <w:style w:type="paragraph" w:customStyle="1" w:styleId="Quellenverzeichnis">
    <w:name w:val="Quellenverzeichnis"/>
    <w:basedOn w:val="Standard"/>
    <w:link w:val="QuellenverzeichnisZchn"/>
    <w:qFormat/>
    <w:pPr>
      <w:widowControl/>
      <w:spacing w:line="360" w:lineRule="auto"/>
    </w:pPr>
    <w:rPr>
      <w:rFonts w:cs="Calibri"/>
      <w:sz w:val="16"/>
      <w:szCs w:val="20"/>
    </w:rPr>
  </w:style>
  <w:style w:type="character" w:customStyle="1" w:styleId="QuellenverzeichnisZchn">
    <w:name w:val="Quellenverzeichnis Zchn"/>
    <w:basedOn w:val="Absatz-Standardschriftart"/>
    <w:link w:val="Quellenverzeichnis"/>
    <w:rPr>
      <w:rFonts w:ascii="Fira Sans" w:eastAsia="SimSun" w:hAnsi="Fira Sans" w:cs="Calibri"/>
      <w:sz w:val="16"/>
      <w:szCs w:val="20"/>
      <w:lang w:eastAsia="hi-IN" w:bidi="hi-IN"/>
    </w:rPr>
  </w:style>
  <w:style w:type="paragraph" w:customStyle="1" w:styleId="Bildunterschrift">
    <w:name w:val="Bildunterschrift"/>
    <w:basedOn w:val="Listenabsatz"/>
    <w:link w:val="BildunterschriftZchn"/>
    <w:qFormat/>
    <w:pPr>
      <w:ind w:left="2268"/>
    </w:pPr>
    <w:rPr>
      <w:color w:val="4F81BD" w:themeColor="accent1"/>
      <w:sz w:val="18"/>
      <w:szCs w:val="18"/>
    </w:rPr>
  </w:style>
  <w:style w:type="character" w:customStyle="1" w:styleId="ListenabsatzZchn">
    <w:name w:val="Listenabsatz Zchn"/>
    <w:basedOn w:val="Absatz-Standardschriftart"/>
    <w:link w:val="Listenabsatz"/>
    <w:uiPriority w:val="34"/>
    <w:rPr>
      <w:rFonts w:ascii="Fira Sans" w:eastAsia="SimSun" w:hAnsi="Fira Sans" w:cs="Mangal"/>
      <w:sz w:val="20"/>
      <w:szCs w:val="21"/>
      <w:lang w:eastAsia="hi-IN" w:bidi="hi-IN"/>
    </w:rPr>
  </w:style>
  <w:style w:type="character" w:customStyle="1" w:styleId="BildunterschriftZchn">
    <w:name w:val="Bildunterschrift Zchn"/>
    <w:basedOn w:val="ListenabsatzZchn"/>
    <w:link w:val="Bildunterschrift"/>
    <w:rPr>
      <w:rFonts w:ascii="Fira Sans" w:eastAsia="SimSun" w:hAnsi="Fira Sans" w:cs="Mangal"/>
      <w:color w:val="4F81BD" w:themeColor="accent1"/>
      <w:sz w:val="18"/>
      <w:szCs w:val="18"/>
      <w:lang w:eastAsia="hi-IN" w:bidi="hi-IN"/>
    </w:rPr>
  </w:style>
  <w:style w:type="character" w:customStyle="1" w:styleId="berschrift2Zchn">
    <w:name w:val="Überschrift 2 Zchn"/>
    <w:basedOn w:val="Absatz-Standardschriftart"/>
    <w:link w:val="berschrift2"/>
    <w:uiPriority w:val="9"/>
    <w:rPr>
      <w:rFonts w:ascii="Fira Sans" w:eastAsiaTheme="majorEastAsia" w:hAnsi="Fira Sans" w:cs="Mangal"/>
      <w:color w:val="359E8F"/>
      <w:sz w:val="26"/>
      <w:szCs w:val="23"/>
      <w:lang w:eastAsia="hi-IN" w:bidi="hi-IN"/>
    </w:rPr>
  </w:style>
  <w:style w:type="paragraph" w:customStyle="1" w:styleId="Abbildung">
    <w:name w:val="Abbildung"/>
    <w:basedOn w:val="Standard"/>
    <w:next w:val="Standard"/>
    <w:link w:val="AbbildungZchn"/>
    <w:pPr>
      <w:numPr>
        <w:numId w:val="13"/>
      </w:numPr>
      <w:ind w:left="426"/>
    </w:pPr>
    <w:rPr>
      <w:color w:val="00549F"/>
      <w:sz w:val="16"/>
    </w:rPr>
  </w:style>
  <w:style w:type="character" w:customStyle="1" w:styleId="Abbildungen">
    <w:name w:val="Abbildungen"/>
    <w:uiPriority w:val="1"/>
    <w:qFormat/>
    <w:rPr>
      <w:rFonts w:ascii="Fira Sans" w:hAnsi="Fira Sans"/>
      <w:color w:val="359E8F"/>
      <w:sz w:val="16"/>
    </w:rPr>
  </w:style>
  <w:style w:type="character" w:customStyle="1" w:styleId="AbbildungZchn">
    <w:name w:val="Abbildung Zchn"/>
    <w:basedOn w:val="ListenabsatzZchn"/>
    <w:link w:val="Abbildung"/>
    <w:rPr>
      <w:rFonts w:ascii="Fira Sans" w:eastAsia="SimSun" w:hAnsi="Fira Sans" w:cs="Tahoma"/>
      <w:color w:val="00549F"/>
      <w:sz w:val="16"/>
      <w:szCs w:val="24"/>
      <w:lang w:eastAsia="hi-IN" w:bidi="hi-IN"/>
    </w:rPr>
  </w:style>
  <w:style w:type="character" w:styleId="Seitenzahl">
    <w:name w:val="page number"/>
    <w:basedOn w:val="Absatz-Standardschriftart"/>
    <w:uiPriority w:val="99"/>
    <w:semiHidden/>
    <w:unhideWhenUsed/>
  </w:style>
  <w:style w:type="table" w:styleId="Gitternetztabelle1hellAkzent1">
    <w:name w:val="Grid Table 1 Light Accent 1"/>
    <w:basedOn w:val="NormaleTabelle"/>
    <w:uiPriority w:val="46"/>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single" w:sz="2" w:space="0" w:color="95B3D7" w:themeColor="accent1" w:themeTint="99"/>
        </w:tcBorders>
      </w:tcPr>
    </w:tblStylePr>
    <w:tblStylePr w:type="firstCol">
      <w:rPr>
        <w:b/>
        <w:bCs/>
      </w:rPr>
    </w:tblStylePr>
    <w:tblStylePr w:type="lastCol">
      <w:rPr>
        <w:b/>
        <w:bCs/>
      </w:rPr>
    </w:tblStyle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single" w:sz="2" w:space="0" w:color="666666" w:themeColor="text1" w:themeTint="99"/>
        </w:tcBorders>
      </w:tcPr>
    </w:tblStylePr>
    <w:tblStylePr w:type="firstCol">
      <w:rPr>
        <w:b/>
        <w:bCs/>
      </w:rPr>
    </w:tblStylePr>
    <w:tblStylePr w:type="lastCol">
      <w:rPr>
        <w:b/>
        <w:bCs/>
      </w:rPr>
    </w:tblStylePr>
  </w:style>
  <w:style w:type="paragraph" w:styleId="StandardWeb">
    <w:name w:val="Normal (Web)"/>
    <w:basedOn w:val="Standard"/>
    <w:uiPriority w:val="99"/>
    <w:semiHidden/>
    <w:unhideWhenUsed/>
    <w:rsid w:val="00CD1FA0"/>
    <w:pPr>
      <w:widowControl/>
      <w:spacing w:before="100" w:beforeAutospacing="1" w:after="100" w:afterAutospacing="1" w:line="240" w:lineRule="auto"/>
      <w:jc w:val="left"/>
    </w:pPr>
    <w:rPr>
      <w:rFonts w:ascii="Times New Roman" w:eastAsia="Times New Roman" w:hAnsi="Times New Roman" w:cs="Times New Roman"/>
      <w:sz w:val="24"/>
      <w:lang w:eastAsia="de-DE" w:bidi="ar-SA"/>
    </w:rPr>
  </w:style>
  <w:style w:type="character" w:styleId="Platzhaltertext">
    <w:name w:val="Placeholder Text"/>
    <w:basedOn w:val="Absatz-Standardschriftart"/>
    <w:uiPriority w:val="99"/>
    <w:semiHidden/>
    <w:rsid w:val="00701DB2"/>
    <w:rPr>
      <w:color w:val="808080"/>
    </w:rPr>
  </w:style>
  <w:style w:type="character" w:styleId="Kommentarzeichen">
    <w:name w:val="annotation reference"/>
    <w:basedOn w:val="Absatz-Standardschriftart"/>
    <w:uiPriority w:val="99"/>
    <w:semiHidden/>
    <w:unhideWhenUsed/>
    <w:rsid w:val="00B86A20"/>
    <w:rPr>
      <w:sz w:val="16"/>
      <w:szCs w:val="16"/>
    </w:rPr>
  </w:style>
  <w:style w:type="paragraph" w:styleId="Kommentartext">
    <w:name w:val="annotation text"/>
    <w:basedOn w:val="Standard"/>
    <w:link w:val="KommentartextZchn"/>
    <w:uiPriority w:val="99"/>
    <w:unhideWhenUsed/>
    <w:rsid w:val="00B86A20"/>
    <w:pPr>
      <w:spacing w:line="240" w:lineRule="auto"/>
    </w:pPr>
    <w:rPr>
      <w:rFonts w:cs="Mangal"/>
      <w:szCs w:val="18"/>
    </w:rPr>
  </w:style>
  <w:style w:type="character" w:customStyle="1" w:styleId="KommentartextZchn">
    <w:name w:val="Kommentartext Zchn"/>
    <w:basedOn w:val="Absatz-Standardschriftart"/>
    <w:link w:val="Kommentartext"/>
    <w:uiPriority w:val="99"/>
    <w:rsid w:val="00B86A20"/>
    <w:rPr>
      <w:rFonts w:ascii="Fira Sans" w:eastAsia="SimSun" w:hAnsi="Fira Sans" w:cs="Mangal"/>
      <w:sz w:val="20"/>
      <w:szCs w:val="18"/>
      <w:lang w:eastAsia="hi-IN" w:bidi="hi-IN"/>
    </w:rPr>
  </w:style>
  <w:style w:type="paragraph" w:styleId="Kommentarthema">
    <w:name w:val="annotation subject"/>
    <w:basedOn w:val="Kommentartext"/>
    <w:next w:val="Kommentartext"/>
    <w:link w:val="KommentarthemaZchn"/>
    <w:uiPriority w:val="99"/>
    <w:semiHidden/>
    <w:unhideWhenUsed/>
    <w:rsid w:val="00B86A20"/>
    <w:rPr>
      <w:b/>
      <w:bCs/>
    </w:rPr>
  </w:style>
  <w:style w:type="character" w:customStyle="1" w:styleId="KommentarthemaZchn">
    <w:name w:val="Kommentarthema Zchn"/>
    <w:basedOn w:val="KommentartextZchn"/>
    <w:link w:val="Kommentarthema"/>
    <w:uiPriority w:val="99"/>
    <w:semiHidden/>
    <w:rsid w:val="00B86A20"/>
    <w:rPr>
      <w:rFonts w:ascii="Fira Sans" w:eastAsia="SimSun" w:hAnsi="Fira Sans" w:cs="Mangal"/>
      <w:b/>
      <w:bCs/>
      <w:sz w:val="20"/>
      <w:szCs w:val="18"/>
      <w:lang w:eastAsia="hi-IN" w:bidi="hi-IN"/>
    </w:rPr>
  </w:style>
  <w:style w:type="paragraph" w:customStyle="1" w:styleId="StandardBold">
    <w:name w:val="Standard Bold"/>
    <w:basedOn w:val="Standard"/>
    <w:qFormat/>
    <w:rsid w:val="00543D1F"/>
    <w:pPr>
      <w:widowControl/>
      <w:spacing w:line="260" w:lineRule="exact"/>
      <w:jc w:val="left"/>
    </w:pPr>
    <w:rPr>
      <w:rFonts w:ascii="Kantumruy Pro SemiBold" w:eastAsiaTheme="minorHAnsi" w:hAnsi="Kantumruy Pro SemiBold" w:cstheme="minorBidi"/>
      <w:color w:val="000000" w:themeColor="text1"/>
      <w:kern w:val="2"/>
      <w:sz w:val="18"/>
      <w:szCs w:val="22"/>
      <w:lang w:eastAsia="en-US" w:bidi="ar-SA"/>
      <w14:ligatures w14:val="standardContextual"/>
    </w:rPr>
  </w:style>
  <w:style w:type="character" w:customStyle="1" w:styleId="Formatvorlage1">
    <w:name w:val="Formatvorlage1"/>
    <w:basedOn w:val="BesuchterLink"/>
    <w:uiPriority w:val="1"/>
    <w:qFormat/>
    <w:rsid w:val="00543D1F"/>
    <w:rPr>
      <w:noProof/>
      <w:color w:val="1F497D" w:themeColor="text2"/>
      <w:u w:val="single"/>
    </w:rPr>
  </w:style>
  <w:style w:type="table" w:customStyle="1" w:styleId="Tabellenraster1">
    <w:name w:val="Tabellenraster1"/>
    <w:basedOn w:val="NormaleTabelle"/>
    <w:next w:val="Tabellenraster"/>
    <w:uiPriority w:val="59"/>
    <w:rsid w:val="00107102"/>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2342842">
      <w:bodyDiv w:val="1"/>
      <w:marLeft w:val="0"/>
      <w:marRight w:val="0"/>
      <w:marTop w:val="0"/>
      <w:marBottom w:val="0"/>
      <w:divBdr>
        <w:top w:val="none" w:sz="0" w:space="0" w:color="auto"/>
        <w:left w:val="none" w:sz="0" w:space="0" w:color="auto"/>
        <w:bottom w:val="none" w:sz="0" w:space="0" w:color="auto"/>
        <w:right w:val="none" w:sz="0" w:space="0" w:color="auto"/>
      </w:divBdr>
      <w:divsChild>
        <w:div w:id="1152327287">
          <w:marLeft w:val="0"/>
          <w:marRight w:val="0"/>
          <w:marTop w:val="0"/>
          <w:marBottom w:val="0"/>
          <w:divBdr>
            <w:top w:val="none" w:sz="0" w:space="0" w:color="auto"/>
            <w:left w:val="none" w:sz="0" w:space="0" w:color="auto"/>
            <w:bottom w:val="none" w:sz="0" w:space="0" w:color="auto"/>
            <w:right w:val="none" w:sz="0" w:space="0" w:color="auto"/>
          </w:divBdr>
        </w:div>
      </w:divsChild>
    </w:div>
    <w:div w:id="1330211537">
      <w:bodyDiv w:val="1"/>
      <w:marLeft w:val="0"/>
      <w:marRight w:val="0"/>
      <w:marTop w:val="0"/>
      <w:marBottom w:val="0"/>
      <w:divBdr>
        <w:top w:val="none" w:sz="0" w:space="0" w:color="auto"/>
        <w:left w:val="none" w:sz="0" w:space="0" w:color="auto"/>
        <w:bottom w:val="none" w:sz="0" w:space="0" w:color="auto"/>
        <w:right w:val="none" w:sz="0" w:space="0" w:color="auto"/>
      </w:divBdr>
    </w:div>
    <w:div w:id="1645305980">
      <w:bodyDiv w:val="1"/>
      <w:marLeft w:val="0"/>
      <w:marRight w:val="0"/>
      <w:marTop w:val="0"/>
      <w:marBottom w:val="0"/>
      <w:divBdr>
        <w:top w:val="none" w:sz="0" w:space="0" w:color="auto"/>
        <w:left w:val="none" w:sz="0" w:space="0" w:color="auto"/>
        <w:bottom w:val="none" w:sz="0" w:space="0" w:color="auto"/>
        <w:right w:val="none" w:sz="0" w:space="0" w:color="auto"/>
      </w:divBdr>
    </w:div>
    <w:div w:id="1855916392">
      <w:bodyDiv w:val="1"/>
      <w:marLeft w:val="0"/>
      <w:marRight w:val="0"/>
      <w:marTop w:val="0"/>
      <w:marBottom w:val="0"/>
      <w:divBdr>
        <w:top w:val="none" w:sz="0" w:space="0" w:color="auto"/>
        <w:left w:val="none" w:sz="0" w:space="0" w:color="auto"/>
        <w:bottom w:val="none" w:sz="0" w:space="0" w:color="auto"/>
        <w:right w:val="none" w:sz="0" w:space="0" w:color="auto"/>
      </w:divBdr>
    </w:div>
    <w:div w:id="1974941521">
      <w:bodyDiv w:val="1"/>
      <w:marLeft w:val="0"/>
      <w:marRight w:val="0"/>
      <w:marTop w:val="0"/>
      <w:marBottom w:val="0"/>
      <w:divBdr>
        <w:top w:val="none" w:sz="0" w:space="0" w:color="auto"/>
        <w:left w:val="none" w:sz="0" w:space="0" w:color="auto"/>
        <w:bottom w:val="none" w:sz="0" w:space="0" w:color="auto"/>
        <w:right w:val="none" w:sz="0" w:space="0" w:color="auto"/>
      </w:divBdr>
    </w:div>
    <w:div w:id="2147238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4mint.de/" TargetMode="External"/><Relationship Id="rId18" Type="http://schemas.openxmlformats.org/officeDocument/2006/relationships/hyperlink" Target="https://d4mint.de/" TargetMode="External"/><Relationship Id="rId26" Type="http://schemas.openxmlformats.org/officeDocument/2006/relationships/image" Target="media/image14.jpg"/><Relationship Id="rId39" Type="http://schemas.openxmlformats.org/officeDocument/2006/relationships/fontTable" Target="fontTable.xml"/><Relationship Id="rId21" Type="http://schemas.openxmlformats.org/officeDocument/2006/relationships/hyperlink" Target="https://www.youtube.com/watch?v=wjZofJX0v4M" TargetMode="External"/><Relationship Id="rId34"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youtube.com/watch?v=wjZofJX0v4M" TargetMode="External"/><Relationship Id="rId20" Type="http://schemas.openxmlformats.org/officeDocument/2006/relationships/hyperlink" Target="https://d4mint.lbz.rwth-aachen.de/" TargetMode="External"/><Relationship Id="rId29" Type="http://schemas.openxmlformats.org/officeDocument/2006/relationships/image" Target="media/image17.png"/><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2.png"/><Relationship Id="rId32" Type="http://schemas.openxmlformats.org/officeDocument/2006/relationships/hyperlink" Target="https://matrix.reshish.com/de/multiplication.php" TargetMode="External"/><Relationship Id="rId37" Type="http://schemas.openxmlformats.org/officeDocument/2006/relationships/header" Target="header4.xml"/><Relationship Id="rId40"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s://d4mint.lbz.rwth-aachen.de/" TargetMode="External"/><Relationship Id="rId23" Type="http://schemas.openxmlformats.org/officeDocument/2006/relationships/image" Target="media/image7.png"/><Relationship Id="rId28" Type="http://schemas.openxmlformats.org/officeDocument/2006/relationships/image" Target="media/image16.png"/><Relationship Id="rId36" Type="http://schemas.openxmlformats.org/officeDocument/2006/relationships/hyperlink" Target="https://d4mint.de" TargetMode="External"/><Relationship Id="rId10" Type="http://schemas.openxmlformats.org/officeDocument/2006/relationships/footer" Target="footer2.xml"/><Relationship Id="rId19" Type="http://schemas.openxmlformats.org/officeDocument/2006/relationships/hyperlink" Target="https://creativecommons.org/licenses/by-sa/4.0/deed.de" TargetMode="External"/><Relationship Id="rId31" Type="http://schemas.openxmlformats.org/officeDocument/2006/relationships/image" Target="media/image19.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creativecommons.org/licenses/by-sa/4.0/deed.de" TargetMode="External"/><Relationship Id="rId22" Type="http://schemas.openxmlformats.org/officeDocument/2006/relationships/hyperlink" Target="https://www.youtube.com/watch?v=eMlx5fFNoYc" TargetMode="External"/><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footer" Target="footer4.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s://www.youtube.com/watch?v=eMlx5fFNoYc" TargetMode="External"/><Relationship Id="rId25" Type="http://schemas.openxmlformats.org/officeDocument/2006/relationships/image" Target="media/image13.jpeg"/><Relationship Id="rId33" Type="http://schemas.openxmlformats.org/officeDocument/2006/relationships/hyperlink" Target="https://matrix.reshish.com/de/multiplication.php" TargetMode="External"/><Relationship Id="rId38" Type="http://schemas.openxmlformats.org/officeDocument/2006/relationships/footer" Target="footer5.xml"/></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8" Type="http://schemas.openxmlformats.org/officeDocument/2006/relationships/image" Target="media/image9.png"/><Relationship Id="rId3" Type="http://schemas.openxmlformats.org/officeDocument/2006/relationships/image" Target="media/image5.png"/><Relationship Id="rId7" Type="http://schemas.openxmlformats.org/officeDocument/2006/relationships/image" Target="media/image8.jpg"/><Relationship Id="rId2" Type="http://schemas.openxmlformats.org/officeDocument/2006/relationships/image" Target="media/image4.svg"/><Relationship Id="rId1" Type="http://schemas.openxmlformats.org/officeDocument/2006/relationships/image" Target="media/image3.png"/><Relationship Id="rId6" Type="http://schemas.openxmlformats.org/officeDocument/2006/relationships/hyperlink" Target="https://creativecommons.org/licenses/by/4.0/legalcode.de" TargetMode="External"/><Relationship Id="rId11" Type="http://schemas.openxmlformats.org/officeDocument/2006/relationships/image" Target="media/image12.svg"/><Relationship Id="rId5" Type="http://schemas.openxmlformats.org/officeDocument/2006/relationships/image" Target="media/image7.png"/><Relationship Id="rId10" Type="http://schemas.openxmlformats.org/officeDocument/2006/relationships/image" Target="media/image11.png"/><Relationship Id="rId4" Type="http://schemas.openxmlformats.org/officeDocument/2006/relationships/image" Target="media/image6.svg"/><Relationship Id="rId9" Type="http://schemas.openxmlformats.org/officeDocument/2006/relationships/image" Target="media/image10.sv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8" Type="http://schemas.openxmlformats.org/officeDocument/2006/relationships/image" Target="media/image11.png"/><Relationship Id="rId3" Type="http://schemas.openxmlformats.org/officeDocument/2006/relationships/image" Target="media/image7.png"/><Relationship Id="rId7" Type="http://schemas.openxmlformats.org/officeDocument/2006/relationships/image" Target="media/image10.svg"/><Relationship Id="rId2" Type="http://schemas.openxmlformats.org/officeDocument/2006/relationships/image" Target="media/image4.svg"/><Relationship Id="rId1" Type="http://schemas.openxmlformats.org/officeDocument/2006/relationships/image" Target="media/image3.png"/><Relationship Id="rId6" Type="http://schemas.openxmlformats.org/officeDocument/2006/relationships/image" Target="media/image9.png"/><Relationship Id="rId5" Type="http://schemas.openxmlformats.org/officeDocument/2006/relationships/image" Target="media/image8.jpg"/><Relationship Id="rId4" Type="http://schemas.openxmlformats.org/officeDocument/2006/relationships/hyperlink" Target="https://creativecommons.org/licenses/by/4.0/legalcode.de" TargetMode="External"/><Relationship Id="rId9" Type="http://schemas.openxmlformats.org/officeDocument/2006/relationships/image" Target="media/image12.svg"/></Relationships>
</file>

<file path=word/_rels/head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svg"/><Relationship Id="rId1" Type="http://schemas.openxmlformats.org/officeDocument/2006/relationships/image" Target="media/image3.png"/><Relationship Id="rId4" Type="http://schemas.openxmlformats.org/officeDocument/2006/relationships/image" Target="media/image6.svg"/></Relationships>
</file>

<file path=word/_rels/header4.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svg"/><Relationship Id="rId1" Type="http://schemas.openxmlformats.org/officeDocument/2006/relationships/image" Target="media/image3.png"/><Relationship Id="rId4" Type="http://schemas.openxmlformats.org/officeDocument/2006/relationships/image" Target="media/image6.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8F1DDCF5AB64B43AB57F692082802B8"/>
        <w:category>
          <w:name w:val="Allgemein"/>
          <w:gallery w:val="placeholder"/>
        </w:category>
        <w:types>
          <w:type w:val="bbPlcHdr"/>
        </w:types>
        <w:behaviors>
          <w:behavior w:val="content"/>
        </w:behaviors>
        <w:guid w:val="{B8466A46-00F9-46C4-AF72-5B2FCC0BA001}"/>
      </w:docPartPr>
      <w:docPartBody>
        <w:p w:rsidR="00DB7DE8" w:rsidRDefault="00E801BF" w:rsidP="00E801BF">
          <w:pPr>
            <w:pStyle w:val="E8F1DDCF5AB64B43AB57F692082802B8"/>
          </w:pPr>
          <w:r w:rsidRPr="00F07484">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Fira Sans">
    <w:altName w:val="Arial"/>
    <w:charset w:val="00"/>
    <w:family w:val="swiss"/>
    <w:pitch w:val="variable"/>
    <w:sig w:usb0="600002FF" w:usb1="00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eXGyreCursor">
    <w:altName w:val="Calibri"/>
    <w:charset w:val="00"/>
    <w:family w:val="auto"/>
    <w:pitch w:val="default"/>
  </w:font>
  <w:font w:name="Kantumruy Pro SemiBold">
    <w:altName w:val="Khmer UI"/>
    <w:charset w:val="00"/>
    <w:family w:val="auto"/>
    <w:pitch w:val="variable"/>
    <w:sig w:usb0="80000023" w:usb1="00000002" w:usb2="00010000" w:usb3="00000000" w:csb0="00000001" w:csb1="00000000"/>
  </w:font>
  <w:font w:name="Kantumruy Pro">
    <w:altName w:val="Cambria"/>
    <w:charset w:val="00"/>
    <w:family w:val="auto"/>
    <w:pitch w:val="variable"/>
    <w:sig w:usb0="80000023" w:usb1="00000002" w:usb2="0001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01BF"/>
    <w:rsid w:val="000D2DF2"/>
    <w:rsid w:val="001F64B5"/>
    <w:rsid w:val="00436A76"/>
    <w:rsid w:val="007E6DA1"/>
    <w:rsid w:val="00941DA4"/>
    <w:rsid w:val="009D70C7"/>
    <w:rsid w:val="00A20A45"/>
    <w:rsid w:val="00DB7DE8"/>
    <w:rsid w:val="00E801B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801BF"/>
    <w:rPr>
      <w:color w:val="666666"/>
    </w:rPr>
  </w:style>
  <w:style w:type="paragraph" w:customStyle="1" w:styleId="E8F1DDCF5AB64B43AB57F692082802B8">
    <w:name w:val="E8F1DDCF5AB64B43AB57F692082802B8"/>
    <w:rsid w:val="00E801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Arial"/>
        <a:cs typeface="Arial"/>
      </a:majorFont>
      <a:minorFont>
        <a:latin typeface="Calibri"/>
        <a:ea typeface="Arial"/>
        <a:cs typeface="Arial"/>
      </a:minorFont>
    </a:fontScheme>
    <a:fmtScheme name="Larissa">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D96E1E-0874-47FC-A656-CD3D6A60B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650</Words>
  <Characters>4096</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schramm</dc:creator>
  <cp:lastModifiedBy>Philip Helf</cp:lastModifiedBy>
  <cp:revision>4</cp:revision>
  <cp:lastPrinted>2025-02-27T12:50:00Z</cp:lastPrinted>
  <dcterms:created xsi:type="dcterms:W3CDTF">2025-10-01T13:09:00Z</dcterms:created>
  <dcterms:modified xsi:type="dcterms:W3CDTF">2025-10-02T14:22:00Z</dcterms:modified>
</cp:coreProperties>
</file>